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D0" w:rsidRPr="00EB500D" w:rsidRDefault="00EC1EA2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margin-left:77.05pt;margin-top:-25.15pt;width:653.85pt;height:44.15pt;z-index:251662336" stroked="f">
            <v:textbox style="mso-next-textbox:#_x0000_s2059">
              <w:txbxContent>
                <w:p w:rsidR="0025358B" w:rsidRPr="00EB500D" w:rsidRDefault="0025358B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500D">
                    <w:rPr>
                      <w:rFonts w:ascii="Arial" w:hAnsi="Arial" w:cs="Arial"/>
                      <w:sz w:val="36"/>
                      <w:szCs w:val="36"/>
                    </w:rPr>
                    <w:t>School</w:t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 xml:space="preserve">: </w:t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 </w:t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Term: </w:t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EB500D">
                    <w:rPr>
                      <w:rFonts w:ascii="Arial" w:hAnsi="Arial" w:cs="Arial"/>
                      <w:sz w:val="36"/>
                      <w:szCs w:val="36"/>
                    </w:rPr>
                    <w:tab/>
                    <w:t>Teacher:</w:t>
                  </w:r>
                </w:p>
                <w:p w:rsidR="0025358B" w:rsidRPr="00EB500D" w:rsidRDefault="0025358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4B40D0" w:rsidRPr="00EB500D" w:rsidRDefault="00EC1EA2">
      <w:pPr>
        <w:rPr>
          <w:rFonts w:ascii="Arial" w:hAnsi="Arial" w:cs="Arial"/>
        </w:rPr>
      </w:pPr>
      <w:r w:rsidRPr="00EC1EA2">
        <w:rPr>
          <w:rFonts w:ascii="Arial" w:hAnsi="Arial" w:cs="Arial"/>
          <w:noProof/>
          <w:sz w:val="36"/>
          <w:szCs w:val="36"/>
          <w:lang w:eastAsia="en-GB"/>
        </w:rPr>
        <w:pict>
          <v:shape id="_x0000_s2054" type="#_x0000_t202" style="position:absolute;margin-left:77.45pt;margin-top:11.45pt;width:204.55pt;height:47.1pt;z-index:251658240" stroked="f">
            <v:textbox style="mso-next-textbox:#_x0000_s2054">
              <w:txbxContent>
                <w:p w:rsidR="0025358B" w:rsidRPr="00EB500D" w:rsidRDefault="0025358B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500D">
                    <w:rPr>
                      <w:rFonts w:ascii="Arial" w:hAnsi="Arial" w:cs="Arial"/>
                      <w:sz w:val="36"/>
                      <w:szCs w:val="36"/>
                    </w:rPr>
                    <w:t xml:space="preserve">School Swimming Award </w:t>
                  </w:r>
                  <w:r w:rsidR="00DB5750">
                    <w:rPr>
                      <w:rFonts w:ascii="Arial" w:hAnsi="Arial" w:cs="Arial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page" w:horzAnchor="margin" w:tblpXSpec="center" w:tblpY="1756"/>
        <w:tblW w:w="15701" w:type="dxa"/>
        <w:tblLayout w:type="fixed"/>
        <w:tblLook w:val="04A0"/>
      </w:tblPr>
      <w:tblGrid>
        <w:gridCol w:w="6771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358B" w:rsidRPr="00EB500D" w:rsidTr="0025358B">
        <w:trPr>
          <w:cantSplit/>
          <w:trHeight w:val="2680"/>
        </w:trPr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358B" w:rsidRPr="00EB500D" w:rsidRDefault="00DB5750" w:rsidP="0025358B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pict>
                <v:shape id="_x0000_s2067" type="#_x0000_t202" style="position:absolute;margin-left:36.5pt;margin-top:28.15pt;width:278.35pt;height:91.2pt;z-index:251664384;mso-width-percent:400;mso-height-percent:200;mso-width-percent:400;mso-height-percent:200;mso-width-relative:margin;mso-height-relative:margin" filled="f" stroked="f">
                  <v:textbox style="mso-fit-shape-to-text:t">
                    <w:txbxContent>
                      <w:p w:rsidR="00DB5750" w:rsidRDefault="00DB5750" w:rsidP="00DB5750">
                        <w:pPr>
                          <w:jc w:val="right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1057275" cy="1057275"/>
                              <wp:effectExtent l="19050" t="0" r="9525" b="0"/>
                              <wp:docPr id="4" name="Picture 3" descr="green-sta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een-star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275" cy="1057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C1EA2" w:rsidRPr="00EC1EA2">
              <w:rPr>
                <w:noProof/>
                <w:sz w:val="36"/>
                <w:szCs w:val="36"/>
                <w:lang w:val="en-US" w:eastAsia="en-GB"/>
              </w:rPr>
              <w:pict>
                <v:shape id="_x0000_s2058" type="#_x0000_t202" style="position:absolute;margin-left:-8.1pt;margin-top:74.3pt;width:230.15pt;height:48.4pt;z-index:251661312" stroked="f">
                  <v:textbox style="mso-next-textbox:#_x0000_s2058">
                    <w:txbxContent>
                      <w:p w:rsidR="0025358B" w:rsidRPr="00EB500D" w:rsidRDefault="0025358B" w:rsidP="0025358B">
                        <w:pPr>
                          <w:rPr>
                            <w:sz w:val="20"/>
                            <w:szCs w:val="20"/>
                          </w:rPr>
                        </w:pPr>
                        <w:r w:rsidRPr="00EB500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 outcomes must be achieved to pass the award, with or without aids, equipment or support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25358B" w:rsidRPr="00EB500D" w:rsidRDefault="00EB500D" w:rsidP="00EB500D">
            <w:pPr>
              <w:ind w:left="113" w:right="113"/>
              <w:jc w:val="center"/>
            </w:pPr>
            <w:r>
              <w:t>Pupil N</w:t>
            </w:r>
            <w:r w:rsidR="0025358B" w:rsidRPr="00EB500D">
              <w:t>ame</w:t>
            </w: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  <w:jc w:val="center"/>
            </w:pPr>
          </w:p>
          <w:p w:rsidR="0025358B" w:rsidRPr="00EB500D" w:rsidRDefault="0025358B" w:rsidP="00676F37">
            <w:pPr>
              <w:ind w:left="113" w:right="113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Pr="00EB500D" w:rsidRDefault="0025358B" w:rsidP="00676F37">
            <w:pPr>
              <w:ind w:left="113" w:right="113"/>
              <w:jc w:val="center"/>
            </w:pPr>
          </w:p>
        </w:tc>
      </w:tr>
      <w:tr w:rsidR="0025358B" w:rsidRPr="00EB500D" w:rsidTr="00676F37">
        <w:trPr>
          <w:trHeight w:val="412"/>
        </w:trPr>
        <w:tc>
          <w:tcPr>
            <w:tcW w:w="7196" w:type="dxa"/>
            <w:gridSpan w:val="2"/>
          </w:tcPr>
          <w:p w:rsidR="0025358B" w:rsidRPr="00EB500D" w:rsidRDefault="0025358B" w:rsidP="00676F37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  <w:sz w:val="24"/>
                <w:szCs w:val="24"/>
              </w:rPr>
            </w:pPr>
            <w:r w:rsidRPr="00EB500D">
              <w:rPr>
                <w:color w:val="auto"/>
                <w:sz w:val="24"/>
                <w:szCs w:val="24"/>
              </w:rPr>
              <w:t>Enter the water safely (steps, swivel)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413"/>
        </w:trPr>
        <w:tc>
          <w:tcPr>
            <w:tcW w:w="7196" w:type="dxa"/>
            <w:gridSpan w:val="2"/>
          </w:tcPr>
          <w:p w:rsidR="0025358B" w:rsidRPr="00EB500D" w:rsidRDefault="0025358B" w:rsidP="00676F37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  <w:sz w:val="24"/>
                <w:szCs w:val="24"/>
              </w:rPr>
            </w:pPr>
            <w:r w:rsidRPr="00EB500D">
              <w:rPr>
                <w:color w:val="auto"/>
                <w:sz w:val="24"/>
                <w:szCs w:val="24"/>
              </w:rPr>
              <w:t xml:space="preserve">Move forwards, backwards </w:t>
            </w:r>
            <w:r w:rsidR="00EB500D">
              <w:rPr>
                <w:color w:val="auto"/>
                <w:sz w:val="24"/>
                <w:szCs w:val="24"/>
              </w:rPr>
              <w:t>and sideways for a distance of five</w:t>
            </w:r>
            <w:r w:rsidRPr="00EB500D">
              <w:rPr>
                <w:color w:val="auto"/>
                <w:sz w:val="24"/>
                <w:szCs w:val="24"/>
              </w:rPr>
              <w:t xml:space="preserve"> metres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419"/>
        </w:trPr>
        <w:tc>
          <w:tcPr>
            <w:tcW w:w="7196" w:type="dxa"/>
            <w:gridSpan w:val="2"/>
          </w:tcPr>
          <w:p w:rsidR="0025358B" w:rsidRPr="00EB500D" w:rsidRDefault="0025358B" w:rsidP="00676F37">
            <w:pPr>
              <w:numPr>
                <w:ilvl w:val="0"/>
                <w:numId w:val="1"/>
              </w:numPr>
              <w:ind w:left="284" w:hanging="284"/>
              <w:rPr>
                <w:sz w:val="24"/>
                <w:szCs w:val="24"/>
              </w:rPr>
            </w:pPr>
            <w:r w:rsidRPr="00EB500D">
              <w:rPr>
                <w:sz w:val="24"/>
                <w:szCs w:val="24"/>
              </w:rPr>
              <w:t>Scoop the water and wash face, wash hair, be at ease with water showered from overhead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405"/>
        </w:trPr>
        <w:tc>
          <w:tcPr>
            <w:tcW w:w="7196" w:type="dxa"/>
            <w:gridSpan w:val="2"/>
          </w:tcPr>
          <w:p w:rsidR="0025358B" w:rsidRPr="00EB500D" w:rsidRDefault="00EB500D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Blow bubbles a minimum of three</w:t>
            </w:r>
            <w:r w:rsidR="0025358B" w:rsidRPr="00EB500D">
              <w:rPr>
                <w:sz w:val="24"/>
                <w:szCs w:val="24"/>
              </w:rPr>
              <w:t xml:space="preserve"> times with nose and mouth submerged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319"/>
        </w:trPr>
        <w:tc>
          <w:tcPr>
            <w:tcW w:w="7196" w:type="dxa"/>
            <w:gridSpan w:val="2"/>
          </w:tcPr>
          <w:p w:rsidR="0025358B" w:rsidRPr="00EB500D" w:rsidRDefault="0025358B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 w:rsidRPr="00EB500D">
              <w:rPr>
                <w:sz w:val="24"/>
                <w:szCs w:val="24"/>
              </w:rPr>
              <w:t>Take part in a teacher led partner orientated game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369"/>
        </w:trPr>
        <w:tc>
          <w:tcPr>
            <w:tcW w:w="7196" w:type="dxa"/>
            <w:gridSpan w:val="2"/>
          </w:tcPr>
          <w:p w:rsidR="0025358B" w:rsidRPr="00EB500D" w:rsidRDefault="0025358B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sz w:val="24"/>
                <w:szCs w:val="24"/>
              </w:rPr>
            </w:pPr>
            <w:r w:rsidRPr="00EB500D">
              <w:rPr>
                <w:sz w:val="24"/>
                <w:szCs w:val="24"/>
              </w:rPr>
              <w:t>Demonstrate an understanding of pool rules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417"/>
        </w:trPr>
        <w:tc>
          <w:tcPr>
            <w:tcW w:w="7196" w:type="dxa"/>
            <w:gridSpan w:val="2"/>
          </w:tcPr>
          <w:p w:rsidR="0025358B" w:rsidRPr="00EB500D" w:rsidRDefault="0025358B" w:rsidP="00676F37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 w:rsidRPr="00EB500D">
              <w:rPr>
                <w:sz w:val="24"/>
                <w:szCs w:val="24"/>
              </w:rPr>
              <w:t>Recognise and understand beach flags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415"/>
        </w:trPr>
        <w:tc>
          <w:tcPr>
            <w:tcW w:w="7196" w:type="dxa"/>
            <w:gridSpan w:val="2"/>
          </w:tcPr>
          <w:p w:rsidR="0025358B" w:rsidRPr="00EB500D" w:rsidRDefault="00596F28" w:rsidP="00676F37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 w:rsidRPr="00EB500D">
              <w:rPr>
                <w:sz w:val="24"/>
                <w:szCs w:val="24"/>
              </w:rPr>
              <w:t>Exit the water safely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405"/>
        </w:trPr>
        <w:tc>
          <w:tcPr>
            <w:tcW w:w="7196" w:type="dxa"/>
            <w:gridSpan w:val="2"/>
            <w:vAlign w:val="center"/>
          </w:tcPr>
          <w:p w:rsidR="0025358B" w:rsidRPr="00EB500D" w:rsidRDefault="00DB5750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p</w:t>
            </w:r>
            <w:r w:rsidR="0025358B" w:rsidRPr="00EB500D">
              <w:rPr>
                <w:sz w:val="24"/>
                <w:szCs w:val="24"/>
              </w:rPr>
              <w:t>assed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  <w:tr w:rsidR="0025358B" w:rsidRPr="00EB500D" w:rsidTr="00676F37">
        <w:trPr>
          <w:trHeight w:val="399"/>
        </w:trPr>
        <w:tc>
          <w:tcPr>
            <w:tcW w:w="7196" w:type="dxa"/>
            <w:gridSpan w:val="2"/>
            <w:vAlign w:val="center"/>
          </w:tcPr>
          <w:p w:rsidR="0025358B" w:rsidRPr="00EB500D" w:rsidRDefault="00DB5750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 g</w:t>
            </w:r>
            <w:r w:rsidR="0025358B" w:rsidRPr="00EB500D">
              <w:rPr>
                <w:sz w:val="24"/>
                <w:szCs w:val="24"/>
              </w:rPr>
              <w:t>iven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  <w:tc>
          <w:tcPr>
            <w:tcW w:w="567" w:type="dxa"/>
          </w:tcPr>
          <w:p w:rsidR="0025358B" w:rsidRPr="00EB500D" w:rsidRDefault="0025358B" w:rsidP="00676F37"/>
        </w:tc>
      </w:tr>
    </w:tbl>
    <w:p w:rsidR="004B40D0" w:rsidRPr="00EB500D" w:rsidRDefault="004B40D0">
      <w:pPr>
        <w:rPr>
          <w:rFonts w:ascii="Arial" w:hAnsi="Arial" w:cs="Arial"/>
        </w:rPr>
      </w:pPr>
    </w:p>
    <w:p w:rsidR="0025358B" w:rsidRPr="00EB500D" w:rsidRDefault="0025358B">
      <w:pPr>
        <w:rPr>
          <w:rFonts w:ascii="Arial" w:hAnsi="Arial" w:cs="Arial"/>
        </w:rPr>
      </w:pPr>
    </w:p>
    <w:p w:rsidR="0025358B" w:rsidRPr="00EB500D" w:rsidRDefault="00EC1EA2" w:rsidP="00AA13F2">
      <w:pPr>
        <w:tabs>
          <w:tab w:val="left" w:pos="5349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pict>
          <v:shape id="_x0000_s2065" type="#_x0000_t202" style="position:absolute;margin-left:135.6pt;margin-top:3.1pt;width:498.35pt;height:44.9pt;z-index:-251653120" stroked="f">
            <v:textbox style="mso-next-textbox:#_x0000_s2065">
              <w:txbxContent>
                <w:p w:rsidR="00AA13F2" w:rsidRPr="00EB500D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B500D">
                    <w:rPr>
                      <w:rFonts w:ascii="Arial" w:hAnsi="Arial" w:cs="Arial"/>
                      <w:sz w:val="20"/>
                      <w:szCs w:val="20"/>
                    </w:rPr>
                    <w:t>Where participants are physically unable t</w:t>
                  </w:r>
                  <w:r w:rsidR="00EB500D">
                    <w:rPr>
                      <w:rFonts w:ascii="Arial" w:hAnsi="Arial" w:cs="Arial"/>
                      <w:sz w:val="20"/>
                      <w:szCs w:val="20"/>
                    </w:rPr>
                    <w:t>o ever achieve an outcome, the A</w:t>
                  </w:r>
                  <w:r w:rsidRPr="00EB500D">
                    <w:rPr>
                      <w:rFonts w:ascii="Arial" w:hAnsi="Arial" w:cs="Arial"/>
                      <w:sz w:val="20"/>
                      <w:szCs w:val="20"/>
                    </w:rPr>
                    <w:t xml:space="preserve">ward should be granted based </w:t>
                  </w:r>
                </w:p>
                <w:p w:rsidR="00AA13F2" w:rsidRPr="00EB500D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EB500D">
                    <w:rPr>
                      <w:rFonts w:ascii="Arial" w:hAnsi="Arial" w:cs="Arial"/>
                      <w:sz w:val="20"/>
                      <w:szCs w:val="20"/>
                    </w:rPr>
                    <w:t>on</w:t>
                  </w:r>
                  <w:proofErr w:type="gramEnd"/>
                  <w:r w:rsidRPr="00EB500D">
                    <w:rPr>
                      <w:rFonts w:ascii="Arial" w:hAnsi="Arial" w:cs="Arial"/>
                      <w:sz w:val="20"/>
                      <w:szCs w:val="20"/>
                    </w:rPr>
                    <w:t xml:space="preserve"> the achievement of the remaining</w:t>
                  </w:r>
                  <w:r w:rsidRPr="00EB500D">
                    <w:rPr>
                      <w:rFonts w:ascii="Arial" w:hAnsi="Arial" w:cs="Arial"/>
                    </w:rPr>
                    <w:t xml:space="preserve"> </w:t>
                  </w:r>
                  <w:r w:rsidRPr="00EB500D">
                    <w:rPr>
                      <w:rFonts w:ascii="Arial" w:hAnsi="Arial" w:cs="Arial"/>
                      <w:sz w:val="20"/>
                      <w:szCs w:val="20"/>
                    </w:rPr>
                    <w:t>outcomes or suitable adaptation to meet the needs of the individual</w:t>
                  </w:r>
                  <w:r w:rsidRPr="00EB500D">
                    <w:rPr>
                      <w:rFonts w:ascii="Arial" w:hAnsi="Arial" w:cs="Arial"/>
                    </w:rPr>
                    <w:t xml:space="preserve">    </w:t>
                  </w:r>
                </w:p>
                <w:p w:rsidR="00AA13F2" w:rsidRPr="00EB500D" w:rsidRDefault="00AA13F2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AA13F2" w:rsidRPr="00EB500D">
        <w:rPr>
          <w:rFonts w:ascii="Arial" w:hAnsi="Arial" w:cs="Arial"/>
        </w:rPr>
        <w:tab/>
      </w:r>
    </w:p>
    <w:sectPr w:rsidR="0025358B" w:rsidRPr="00EB500D" w:rsidSect="00AA13F2">
      <w:headerReference w:type="default" r:id="rId8"/>
      <w:headerReference w:type="first" r:id="rId9"/>
      <w:pgSz w:w="16840" w:h="11900" w:orient="landscape"/>
      <w:pgMar w:top="1130" w:right="1440" w:bottom="180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6C5" w:rsidRDefault="005D76C5" w:rsidP="004B40D0">
      <w:r>
        <w:separator/>
      </w:r>
    </w:p>
  </w:endnote>
  <w:endnote w:type="continuationSeparator" w:id="0">
    <w:p w:rsidR="005D76C5" w:rsidRDefault="005D76C5" w:rsidP="004B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6C5" w:rsidRDefault="005D76C5" w:rsidP="004B40D0">
      <w:r>
        <w:separator/>
      </w:r>
    </w:p>
  </w:footnote>
  <w:footnote w:type="continuationSeparator" w:id="0">
    <w:p w:rsidR="005D76C5" w:rsidRDefault="005D76C5" w:rsidP="004B4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D0" w:rsidRDefault="004B40D0">
    <w:pPr>
      <w:pStyle w:val="Header"/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3300" cy="7559688"/>
          <wp:effectExtent l="0" t="0" r="63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00" cy="75596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58B" w:rsidRDefault="00EB500D">
    <w:pPr>
      <w:pStyle w:val="Header"/>
    </w:pPr>
    <w:r w:rsidRPr="00EB500D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652311</wp:posOffset>
          </wp:positionH>
          <wp:positionV relativeFrom="paragraph">
            <wp:posOffset>-2015987</wp:posOffset>
          </wp:positionV>
          <wp:extent cx="7561386" cy="10694504"/>
          <wp:effectExtent l="8572" t="0" r="0" b="0"/>
          <wp:wrapNone/>
          <wp:docPr id="3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59116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6004B"/>
    <w:multiLevelType w:val="hybridMultilevel"/>
    <w:tmpl w:val="4322FD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0D0"/>
    <w:rsid w:val="0025358B"/>
    <w:rsid w:val="003B7D55"/>
    <w:rsid w:val="004B40D0"/>
    <w:rsid w:val="00546DDC"/>
    <w:rsid w:val="00596F28"/>
    <w:rsid w:val="005D76C5"/>
    <w:rsid w:val="005F1D3A"/>
    <w:rsid w:val="00701768"/>
    <w:rsid w:val="0094781A"/>
    <w:rsid w:val="00AA13F2"/>
    <w:rsid w:val="00B272B9"/>
    <w:rsid w:val="00C37DEC"/>
    <w:rsid w:val="00DB5750"/>
    <w:rsid w:val="00EB500D"/>
    <w:rsid w:val="00EC1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358B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58B"/>
    <w:pPr>
      <w:ind w:left="720"/>
      <w:contextualSpacing/>
    </w:pPr>
    <w:rPr>
      <w:rFonts w:ascii="Arial" w:eastAsiaTheme="minorHAnsi" w:hAnsi="Arial" w:cs="Arial"/>
      <w:sz w:val="22"/>
      <w:szCs w:val="22"/>
      <w:lang w:val="en-GB"/>
    </w:rPr>
  </w:style>
  <w:style w:type="paragraph" w:styleId="BodyText">
    <w:name w:val="Body Text"/>
    <w:basedOn w:val="Normal"/>
    <w:link w:val="BodyTextChar"/>
    <w:semiHidden/>
    <w:rsid w:val="0025358B"/>
    <w:pPr>
      <w:jc w:val="center"/>
    </w:pPr>
    <w:rPr>
      <w:rFonts w:ascii="Arial" w:eastAsia="Times New Roman" w:hAnsi="Arial" w:cs="Arial"/>
      <w:color w:val="00336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25358B"/>
    <w:rPr>
      <w:rFonts w:ascii="Arial" w:eastAsia="Times New Roman" w:hAnsi="Arial" w:cs="Arial"/>
      <w:color w:val="003366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5358B"/>
    <w:pPr>
      <w:spacing w:after="120" w:line="480" w:lineRule="auto"/>
      <w:ind w:left="283"/>
    </w:pPr>
    <w:rPr>
      <w:rFonts w:ascii="Arial" w:eastAsiaTheme="minorHAnsi" w:hAnsi="Arial" w:cs="Arial"/>
      <w:sz w:val="22"/>
      <w:szCs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5358B"/>
    <w:rPr>
      <w:rFonts w:ascii="Arial" w:eastAsiaTheme="minorHAnsi" w:hAnsi="Arial" w:cs="Arial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Stevenson</dc:creator>
  <cp:lastModifiedBy>FreemanC</cp:lastModifiedBy>
  <cp:revision>3</cp:revision>
  <cp:lastPrinted>2014-10-27T13:29:00Z</cp:lastPrinted>
  <dcterms:created xsi:type="dcterms:W3CDTF">2014-10-26T17:03:00Z</dcterms:created>
  <dcterms:modified xsi:type="dcterms:W3CDTF">2014-10-27T13:29:00Z</dcterms:modified>
</cp:coreProperties>
</file>