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1FC" w:rsidRPr="00081EFB" w:rsidRDefault="008B41FC" w:rsidP="008B41FC">
      <w:pPr>
        <w:pStyle w:val="SEHeader"/>
      </w:pPr>
      <w:r>
        <w:t>Facility Tour Video Guide</w:t>
      </w:r>
      <w:r>
        <w:tab/>
      </w:r>
    </w:p>
    <w:p w:rsidR="008B41FC" w:rsidRDefault="008B41FC" w:rsidP="008B41FC">
      <w:pPr>
        <w:rPr>
          <w:color w:val="1F497D"/>
        </w:rPr>
      </w:pPr>
    </w:p>
    <w:p w:rsidR="008B41FC" w:rsidRPr="002D3FF2" w:rsidRDefault="008B41FC" w:rsidP="008B41FC">
      <w:pPr>
        <w:pStyle w:val="SEBodytext"/>
      </w:pPr>
      <w:r w:rsidRPr="002D3FF2">
        <w:t xml:space="preserve">The aim of the virtual tour video is to allow users to </w:t>
      </w:r>
      <w:proofErr w:type="spellStart"/>
      <w:r w:rsidRPr="002D3FF2">
        <w:t>familiarise</w:t>
      </w:r>
      <w:proofErr w:type="spellEnd"/>
      <w:r w:rsidRPr="002D3FF2">
        <w:t xml:space="preserve"> themselves with the facility before they visit and help them to understand what to expect in terms of adjustments to allow for social distancing. All this will aid them in feeling more comfortable and confident when visiting the facility.</w:t>
      </w:r>
    </w:p>
    <w:p w:rsidR="008B41FC" w:rsidRDefault="008B41FC" w:rsidP="008B41FC">
      <w:pPr>
        <w:pStyle w:val="SEBodytext"/>
      </w:pPr>
    </w:p>
    <w:p w:rsidR="008B41FC" w:rsidRDefault="008B41FC" w:rsidP="008B41FC">
      <w:pPr>
        <w:pStyle w:val="SEBodytext"/>
      </w:pPr>
      <w:r>
        <w:t>You may wish to start with information for users on the pool timetable, including any changes, and details on booking an activity. This could be followed with guidance on what users should do before they leave home, which can be found in Swim England’s pool user guidance.</w:t>
      </w:r>
    </w:p>
    <w:p w:rsidR="008B41FC" w:rsidRDefault="008B41FC" w:rsidP="008B41FC">
      <w:pPr>
        <w:pStyle w:val="SEBodytext"/>
      </w:pPr>
    </w:p>
    <w:p w:rsidR="008B41FC" w:rsidRPr="002D3FF2" w:rsidRDefault="008B41FC" w:rsidP="008B41FC">
      <w:pPr>
        <w:pStyle w:val="SEBodytext"/>
      </w:pPr>
      <w:r w:rsidRPr="002D3FF2">
        <w:t>Areas to be included for once at the facility</w:t>
      </w:r>
      <w:r>
        <w:t xml:space="preserve"> are below. </w:t>
      </w:r>
    </w:p>
    <w:p w:rsidR="008B41FC" w:rsidRDefault="008B41FC" w:rsidP="008B41FC">
      <w:pPr>
        <w:pStyle w:val="SEBodytext"/>
      </w:pPr>
      <w:r>
        <w:t xml:space="preserve"> </w:t>
      </w:r>
    </w:p>
    <w:p w:rsidR="008B41FC" w:rsidRDefault="008B41FC" w:rsidP="008B41FC">
      <w:pPr>
        <w:pStyle w:val="SEBodytext"/>
        <w:rPr>
          <w:b/>
        </w:rPr>
      </w:pPr>
      <w:r w:rsidRPr="002D3FF2">
        <w:rPr>
          <w:b/>
        </w:rPr>
        <w:t>Outside of the building</w:t>
      </w:r>
    </w:p>
    <w:p w:rsidR="008B41FC" w:rsidRPr="002D3FF2" w:rsidRDefault="008B41FC" w:rsidP="008B41FC">
      <w:pPr>
        <w:pStyle w:val="SEBodytext"/>
        <w:rPr>
          <w:b/>
        </w:rPr>
      </w:pPr>
    </w:p>
    <w:p w:rsidR="008B41FC" w:rsidRDefault="008B41FC" w:rsidP="008B41FC">
      <w:pPr>
        <w:pStyle w:val="SEBodytext"/>
        <w:numPr>
          <w:ilvl w:val="0"/>
          <w:numId w:val="9"/>
        </w:numPr>
      </w:pPr>
      <w:r w:rsidRPr="002D3FF2">
        <w:t>Transport options, including information on car parking and is there a bus stop nearby?</w:t>
      </w:r>
    </w:p>
    <w:p w:rsidR="008B41FC" w:rsidRPr="002D3FF2" w:rsidRDefault="008B41FC" w:rsidP="008B41FC">
      <w:pPr>
        <w:pStyle w:val="SEBodytext"/>
        <w:ind w:left="720"/>
      </w:pPr>
    </w:p>
    <w:p w:rsidR="008B41FC" w:rsidRPr="002D3FF2" w:rsidRDefault="008B41FC" w:rsidP="008B41FC">
      <w:pPr>
        <w:pStyle w:val="SEBodytext"/>
        <w:numPr>
          <w:ilvl w:val="0"/>
          <w:numId w:val="9"/>
        </w:numPr>
      </w:pPr>
      <w:r w:rsidRPr="002D3FF2">
        <w:t>What does the building look like and where is the entrance located?</w:t>
      </w:r>
    </w:p>
    <w:p w:rsidR="008B41FC" w:rsidRDefault="008B41FC" w:rsidP="008B41FC">
      <w:pPr>
        <w:pStyle w:val="SEBodytext"/>
        <w:ind w:left="720"/>
      </w:pPr>
    </w:p>
    <w:p w:rsidR="008B41FC" w:rsidRPr="002D3FF2" w:rsidRDefault="008B41FC" w:rsidP="008B41FC">
      <w:pPr>
        <w:pStyle w:val="SEBodytext"/>
        <w:numPr>
          <w:ilvl w:val="0"/>
          <w:numId w:val="9"/>
        </w:numPr>
      </w:pPr>
      <w:r w:rsidRPr="002D3FF2">
        <w:t>Have any measures been put into place to manage social distancing?</w:t>
      </w:r>
    </w:p>
    <w:p w:rsidR="008B41FC" w:rsidRDefault="008B41FC" w:rsidP="008B41FC">
      <w:pPr>
        <w:pStyle w:val="SEBodytext"/>
        <w:ind w:left="720"/>
      </w:pPr>
    </w:p>
    <w:p w:rsidR="008B41FC" w:rsidRPr="002D3FF2" w:rsidRDefault="008B41FC" w:rsidP="008B41FC">
      <w:pPr>
        <w:pStyle w:val="SEBodytext"/>
        <w:numPr>
          <w:ilvl w:val="0"/>
          <w:numId w:val="9"/>
        </w:numPr>
      </w:pPr>
      <w:r w:rsidRPr="002D3FF2">
        <w:t>Are there accessibility options?</w:t>
      </w:r>
    </w:p>
    <w:p w:rsidR="008B41FC" w:rsidRDefault="008B41FC" w:rsidP="008B41FC">
      <w:pPr>
        <w:pStyle w:val="SEBodytext"/>
      </w:pPr>
    </w:p>
    <w:p w:rsidR="008B41FC" w:rsidRPr="002D3FF2" w:rsidRDefault="008B41FC" w:rsidP="008B41FC">
      <w:pPr>
        <w:pStyle w:val="SEBodytext"/>
        <w:rPr>
          <w:b/>
        </w:rPr>
      </w:pPr>
      <w:r w:rsidRPr="002D3FF2">
        <w:rPr>
          <w:b/>
        </w:rPr>
        <w:t>Reception area</w:t>
      </w:r>
    </w:p>
    <w:p w:rsidR="008B41FC" w:rsidRDefault="008B41FC" w:rsidP="008B41FC">
      <w:pPr>
        <w:pStyle w:val="SEBodytext"/>
        <w:ind w:left="720"/>
      </w:pPr>
    </w:p>
    <w:p w:rsidR="008B41FC" w:rsidRPr="002D3FF2" w:rsidRDefault="008B41FC" w:rsidP="008B41FC">
      <w:pPr>
        <w:pStyle w:val="SEBodytext"/>
        <w:numPr>
          <w:ilvl w:val="0"/>
          <w:numId w:val="10"/>
        </w:numPr>
      </w:pPr>
      <w:r w:rsidRPr="002D3FF2">
        <w:t>What is the queuing system and where do users wait?</w:t>
      </w:r>
    </w:p>
    <w:p w:rsidR="008B41FC" w:rsidRDefault="008B41FC" w:rsidP="008B41FC">
      <w:pPr>
        <w:pStyle w:val="SEBodytext"/>
        <w:ind w:left="720"/>
      </w:pPr>
    </w:p>
    <w:p w:rsidR="008B41FC" w:rsidRPr="002D3FF2" w:rsidRDefault="008B41FC" w:rsidP="008B41FC">
      <w:pPr>
        <w:pStyle w:val="SEBodytext"/>
        <w:numPr>
          <w:ilvl w:val="0"/>
          <w:numId w:val="10"/>
        </w:numPr>
      </w:pPr>
      <w:r>
        <w:t>Are there front of house</w:t>
      </w:r>
      <w:r w:rsidRPr="002D3FF2">
        <w:t xml:space="preserve"> staff or kiosks? If Kiosks how </w:t>
      </w:r>
      <w:proofErr w:type="gramStart"/>
      <w:r w:rsidRPr="002D3FF2">
        <w:t>do</w:t>
      </w:r>
      <w:proofErr w:type="gramEnd"/>
      <w:r w:rsidRPr="002D3FF2">
        <w:t xml:space="preserve"> they work?</w:t>
      </w:r>
    </w:p>
    <w:p w:rsidR="008B41FC" w:rsidRDefault="008B41FC" w:rsidP="008B41FC">
      <w:pPr>
        <w:pStyle w:val="SEBodytext"/>
        <w:ind w:left="720"/>
      </w:pPr>
    </w:p>
    <w:p w:rsidR="008B41FC" w:rsidRPr="002D3FF2" w:rsidRDefault="008B41FC" w:rsidP="008B41FC">
      <w:pPr>
        <w:pStyle w:val="SEBodytext"/>
        <w:numPr>
          <w:ilvl w:val="0"/>
          <w:numId w:val="10"/>
        </w:numPr>
      </w:pPr>
      <w:r w:rsidRPr="002D3FF2">
        <w:t xml:space="preserve">What to expect from </w:t>
      </w:r>
      <w:r>
        <w:t>front of house</w:t>
      </w:r>
      <w:r w:rsidRPr="002D3FF2">
        <w:t xml:space="preserve"> staff</w:t>
      </w:r>
      <w:r>
        <w:t xml:space="preserve">? </w:t>
      </w:r>
      <w:r w:rsidRPr="002D3FF2">
        <w:t xml:space="preserve">Will they be wearing PPE? Will they be behind a screen? </w:t>
      </w:r>
    </w:p>
    <w:p w:rsidR="008B41FC" w:rsidRPr="006A0F11" w:rsidRDefault="008B41FC" w:rsidP="008B41FC">
      <w:pPr>
        <w:pStyle w:val="SEBodytext"/>
        <w:ind w:left="720"/>
        <w:rPr>
          <w:sz w:val="20"/>
        </w:rPr>
      </w:pPr>
    </w:p>
    <w:p w:rsidR="008B41FC" w:rsidRPr="002D3FF2" w:rsidRDefault="008B41FC" w:rsidP="008B41FC">
      <w:pPr>
        <w:pStyle w:val="SEBodytext"/>
        <w:numPr>
          <w:ilvl w:val="0"/>
          <w:numId w:val="10"/>
        </w:numPr>
      </w:pPr>
      <w:r w:rsidRPr="002D3FF2">
        <w:t xml:space="preserve">Availability of hand </w:t>
      </w:r>
      <w:proofErr w:type="spellStart"/>
      <w:r w:rsidRPr="002D3FF2">
        <w:t>sanitiser</w:t>
      </w:r>
      <w:proofErr w:type="spellEnd"/>
      <w:r w:rsidRPr="002D3FF2">
        <w:t xml:space="preserve"> and/or anti-bacterial wipes</w:t>
      </w:r>
      <w:r>
        <w:t>.</w:t>
      </w:r>
    </w:p>
    <w:p w:rsidR="008B41FC" w:rsidRPr="006A0F11" w:rsidRDefault="008B41FC" w:rsidP="008B41FC">
      <w:pPr>
        <w:pStyle w:val="SEBodytext"/>
        <w:ind w:left="720"/>
        <w:rPr>
          <w:sz w:val="20"/>
        </w:rPr>
      </w:pPr>
    </w:p>
    <w:p w:rsidR="008B41FC" w:rsidRPr="002D3FF2" w:rsidRDefault="008B41FC" w:rsidP="008B41FC">
      <w:pPr>
        <w:pStyle w:val="SEBodytext"/>
        <w:numPr>
          <w:ilvl w:val="0"/>
          <w:numId w:val="10"/>
        </w:numPr>
      </w:pPr>
      <w:r>
        <w:t>How do users ‘check in’?</w:t>
      </w:r>
      <w:r w:rsidRPr="002D3FF2">
        <w:t xml:space="preserve"> Do they swipe their own membership card? Do they need to bring proof of booking?</w:t>
      </w:r>
    </w:p>
    <w:p w:rsidR="008B41FC" w:rsidRPr="006A0F11" w:rsidRDefault="008B41FC" w:rsidP="008B41FC">
      <w:pPr>
        <w:pStyle w:val="SEBodytext"/>
        <w:ind w:left="720"/>
        <w:rPr>
          <w:sz w:val="20"/>
        </w:rPr>
      </w:pPr>
    </w:p>
    <w:p w:rsidR="008B41FC" w:rsidRPr="002D3FF2" w:rsidRDefault="008B41FC" w:rsidP="008B41FC">
      <w:pPr>
        <w:pStyle w:val="SEBodytext"/>
        <w:numPr>
          <w:ilvl w:val="0"/>
          <w:numId w:val="10"/>
        </w:numPr>
      </w:pPr>
      <w:proofErr w:type="gramStart"/>
      <w:r w:rsidRPr="002D3FF2">
        <w:t>Are the following available at your facility and if so are they currently open or available?</w:t>
      </w:r>
      <w:proofErr w:type="gramEnd"/>
    </w:p>
    <w:p w:rsidR="006A0F11" w:rsidRPr="006A0F11" w:rsidRDefault="006A0F11" w:rsidP="006A0F11">
      <w:pPr>
        <w:pStyle w:val="SEBodytext"/>
        <w:ind w:left="1440"/>
        <w:rPr>
          <w:sz w:val="14"/>
        </w:rPr>
      </w:pPr>
    </w:p>
    <w:p w:rsidR="008B41FC" w:rsidRPr="002D3FF2" w:rsidRDefault="008B41FC" w:rsidP="008B41FC">
      <w:pPr>
        <w:pStyle w:val="SEBodytext"/>
        <w:numPr>
          <w:ilvl w:val="1"/>
          <w:numId w:val="11"/>
        </w:numPr>
      </w:pPr>
      <w:r>
        <w:t>b</w:t>
      </w:r>
      <w:r w:rsidRPr="002D3FF2">
        <w:t xml:space="preserve">uggy </w:t>
      </w:r>
      <w:r>
        <w:t>p</w:t>
      </w:r>
      <w:r w:rsidRPr="002D3FF2">
        <w:t>ark</w:t>
      </w:r>
    </w:p>
    <w:p w:rsidR="006A0F11" w:rsidRPr="006A0F11" w:rsidRDefault="006A0F11" w:rsidP="006A0F11">
      <w:pPr>
        <w:pStyle w:val="SEBodytext"/>
        <w:ind w:left="1440"/>
        <w:rPr>
          <w:sz w:val="14"/>
        </w:rPr>
      </w:pPr>
    </w:p>
    <w:p w:rsidR="008B41FC" w:rsidRPr="002D3FF2" w:rsidRDefault="008B41FC" w:rsidP="008B41FC">
      <w:pPr>
        <w:pStyle w:val="SEBodytext"/>
        <w:numPr>
          <w:ilvl w:val="1"/>
          <w:numId w:val="11"/>
        </w:numPr>
      </w:pPr>
      <w:r>
        <w:t>v</w:t>
      </w:r>
      <w:r w:rsidRPr="002D3FF2">
        <w:t>ending machines</w:t>
      </w:r>
    </w:p>
    <w:p w:rsidR="006A0F11" w:rsidRPr="006A0F11" w:rsidRDefault="006A0F11" w:rsidP="006A0F11">
      <w:pPr>
        <w:pStyle w:val="SEBodytext"/>
        <w:ind w:left="1440"/>
        <w:rPr>
          <w:sz w:val="14"/>
        </w:rPr>
      </w:pPr>
    </w:p>
    <w:p w:rsidR="008B41FC" w:rsidRPr="002D3FF2" w:rsidRDefault="008B41FC" w:rsidP="008B41FC">
      <w:pPr>
        <w:pStyle w:val="SEBodytext"/>
        <w:numPr>
          <w:ilvl w:val="1"/>
          <w:numId w:val="11"/>
        </w:numPr>
      </w:pPr>
      <w:r>
        <w:t>c</w:t>
      </w:r>
      <w:r w:rsidRPr="002D3FF2">
        <w:t>afé</w:t>
      </w:r>
    </w:p>
    <w:p w:rsidR="006A0F11" w:rsidRPr="006A0F11" w:rsidRDefault="006A0F11" w:rsidP="006A0F11">
      <w:pPr>
        <w:pStyle w:val="SEBodytext"/>
        <w:ind w:left="1440"/>
        <w:rPr>
          <w:sz w:val="14"/>
        </w:rPr>
      </w:pPr>
    </w:p>
    <w:p w:rsidR="008B41FC" w:rsidRPr="002D3FF2" w:rsidRDefault="008B41FC" w:rsidP="008B41FC">
      <w:pPr>
        <w:pStyle w:val="SEBodytext"/>
        <w:numPr>
          <w:ilvl w:val="1"/>
          <w:numId w:val="11"/>
        </w:numPr>
      </w:pPr>
      <w:r>
        <w:t>s</w:t>
      </w:r>
      <w:r w:rsidRPr="002D3FF2">
        <w:t>eating area</w:t>
      </w:r>
    </w:p>
    <w:p w:rsidR="006A0F11" w:rsidRPr="006A0F11" w:rsidRDefault="006A0F11" w:rsidP="006A0F11">
      <w:pPr>
        <w:pStyle w:val="SEBodytext"/>
        <w:ind w:left="1440"/>
        <w:rPr>
          <w:sz w:val="14"/>
        </w:rPr>
      </w:pPr>
    </w:p>
    <w:p w:rsidR="008B41FC" w:rsidRPr="002D3FF2" w:rsidRDefault="008B41FC" w:rsidP="008B41FC">
      <w:pPr>
        <w:pStyle w:val="SEBodytext"/>
        <w:numPr>
          <w:ilvl w:val="1"/>
          <w:numId w:val="11"/>
        </w:numPr>
      </w:pPr>
      <w:proofErr w:type="gramStart"/>
      <w:r>
        <w:t>r</w:t>
      </w:r>
      <w:r w:rsidRPr="002D3FF2">
        <w:t>etail</w:t>
      </w:r>
      <w:proofErr w:type="gramEnd"/>
      <w:r w:rsidRPr="002D3FF2">
        <w:t xml:space="preserve"> options</w:t>
      </w:r>
      <w:r>
        <w:t>.</w:t>
      </w:r>
    </w:p>
    <w:p w:rsidR="008B41FC" w:rsidRDefault="008B41FC" w:rsidP="008B41FC">
      <w:pPr>
        <w:pStyle w:val="SEBodytext"/>
        <w:rPr>
          <w:b/>
        </w:rPr>
      </w:pPr>
      <w:r w:rsidRPr="002D3FF2">
        <w:rPr>
          <w:b/>
        </w:rPr>
        <w:lastRenderedPageBreak/>
        <w:t>Route from re</w:t>
      </w:r>
      <w:bookmarkStart w:id="0" w:name="_GoBack"/>
      <w:bookmarkEnd w:id="0"/>
      <w:r w:rsidRPr="002D3FF2">
        <w:rPr>
          <w:b/>
        </w:rPr>
        <w:t>ception to changing rooms</w:t>
      </w:r>
    </w:p>
    <w:p w:rsidR="008B41FC" w:rsidRPr="002D3FF2" w:rsidRDefault="008B41FC" w:rsidP="008B41FC">
      <w:pPr>
        <w:pStyle w:val="SEBodytext"/>
        <w:rPr>
          <w:b/>
        </w:rPr>
      </w:pPr>
    </w:p>
    <w:p w:rsidR="008B41FC" w:rsidRDefault="008B41FC" w:rsidP="008B41FC">
      <w:pPr>
        <w:pStyle w:val="SEBodytext"/>
        <w:numPr>
          <w:ilvl w:val="0"/>
          <w:numId w:val="12"/>
        </w:numPr>
      </w:pPr>
      <w:r w:rsidRPr="002D3FF2">
        <w:t xml:space="preserve">Do you have access barriers and if so, will they be in use and how do users get through </w:t>
      </w:r>
      <w:proofErr w:type="gramStart"/>
      <w:r w:rsidRPr="002D3FF2">
        <w:t>the them</w:t>
      </w:r>
      <w:proofErr w:type="gramEnd"/>
      <w:r w:rsidRPr="002D3FF2">
        <w:t>?</w:t>
      </w:r>
    </w:p>
    <w:p w:rsidR="008B41FC" w:rsidRPr="002D3FF2" w:rsidRDefault="008B41FC" w:rsidP="008B41FC">
      <w:pPr>
        <w:pStyle w:val="SEBodytext"/>
        <w:ind w:left="720"/>
      </w:pPr>
    </w:p>
    <w:p w:rsidR="008B41FC" w:rsidRPr="002D3FF2" w:rsidRDefault="008B41FC" w:rsidP="008B41FC">
      <w:pPr>
        <w:pStyle w:val="SEBodytext"/>
        <w:numPr>
          <w:ilvl w:val="0"/>
          <w:numId w:val="12"/>
        </w:numPr>
      </w:pPr>
      <w:r w:rsidRPr="002D3FF2">
        <w:t xml:space="preserve">What do the corridors look like?  </w:t>
      </w:r>
    </w:p>
    <w:p w:rsidR="008B41FC" w:rsidRDefault="008B41FC" w:rsidP="008B41FC">
      <w:pPr>
        <w:pStyle w:val="SEBodytext"/>
        <w:ind w:left="720"/>
      </w:pPr>
    </w:p>
    <w:p w:rsidR="008B41FC" w:rsidRPr="002D3FF2" w:rsidRDefault="008B41FC" w:rsidP="008B41FC">
      <w:pPr>
        <w:pStyle w:val="SEBodytext"/>
        <w:numPr>
          <w:ilvl w:val="0"/>
          <w:numId w:val="12"/>
        </w:numPr>
      </w:pPr>
      <w:r w:rsidRPr="002D3FF2">
        <w:t>Is there signage directing users to the pool/changing rooms?</w:t>
      </w:r>
    </w:p>
    <w:p w:rsidR="008B41FC" w:rsidRDefault="008B41FC" w:rsidP="008B41FC">
      <w:pPr>
        <w:pStyle w:val="SEBodytext"/>
        <w:ind w:left="720"/>
      </w:pPr>
    </w:p>
    <w:p w:rsidR="008B41FC" w:rsidRPr="002D3FF2" w:rsidRDefault="008B41FC" w:rsidP="008B41FC">
      <w:pPr>
        <w:pStyle w:val="SEBodytext"/>
        <w:numPr>
          <w:ilvl w:val="0"/>
          <w:numId w:val="12"/>
        </w:numPr>
      </w:pPr>
      <w:r w:rsidRPr="002D3FF2">
        <w:t>How are y</w:t>
      </w:r>
      <w:r>
        <w:t>ou managing social distancing?</w:t>
      </w:r>
      <w:r w:rsidRPr="002D3FF2">
        <w:t xml:space="preserve"> Is there a one-way system in place?</w:t>
      </w:r>
    </w:p>
    <w:p w:rsidR="008B41FC" w:rsidRDefault="008B41FC" w:rsidP="008B41FC">
      <w:pPr>
        <w:pStyle w:val="SEBodytext"/>
      </w:pPr>
    </w:p>
    <w:p w:rsidR="008B41FC" w:rsidRPr="002D3FF2" w:rsidRDefault="008B41FC" w:rsidP="008B41FC">
      <w:pPr>
        <w:pStyle w:val="SEBodytext"/>
        <w:rPr>
          <w:b/>
        </w:rPr>
      </w:pPr>
      <w:r w:rsidRPr="002D3FF2">
        <w:rPr>
          <w:b/>
        </w:rPr>
        <w:t xml:space="preserve">Changing </w:t>
      </w:r>
      <w:r>
        <w:rPr>
          <w:b/>
        </w:rPr>
        <w:t>r</w:t>
      </w:r>
      <w:r w:rsidRPr="002D3FF2">
        <w:rPr>
          <w:b/>
        </w:rPr>
        <w:t>ooms</w:t>
      </w:r>
    </w:p>
    <w:p w:rsidR="008B41FC" w:rsidRDefault="008B41FC" w:rsidP="008B41FC">
      <w:pPr>
        <w:pStyle w:val="SEBodytext"/>
        <w:ind w:left="720"/>
      </w:pPr>
    </w:p>
    <w:p w:rsidR="008B41FC" w:rsidRPr="002D3FF2" w:rsidRDefault="008B41FC" w:rsidP="008B41FC">
      <w:pPr>
        <w:pStyle w:val="SEBodytext"/>
        <w:numPr>
          <w:ilvl w:val="0"/>
          <w:numId w:val="13"/>
        </w:numPr>
      </w:pPr>
      <w:r w:rsidRPr="002D3FF2">
        <w:t>Is it a changing vil</w:t>
      </w:r>
      <w:r>
        <w:t xml:space="preserve">lage, or separate male/female? </w:t>
      </w:r>
      <w:r w:rsidRPr="002D3FF2">
        <w:t>If village change</w:t>
      </w:r>
      <w:r>
        <w:t>,</w:t>
      </w:r>
      <w:r w:rsidRPr="002D3FF2">
        <w:t xml:space="preserve"> is there a group/family change </w:t>
      </w:r>
      <w:proofErr w:type="gramStart"/>
      <w:r w:rsidRPr="002D3FF2">
        <w:t>area?</w:t>
      </w:r>
      <w:proofErr w:type="gramEnd"/>
    </w:p>
    <w:p w:rsidR="008B41FC" w:rsidRDefault="008B41FC" w:rsidP="008B41FC">
      <w:pPr>
        <w:pStyle w:val="SEBodytext"/>
        <w:ind w:left="720"/>
      </w:pPr>
    </w:p>
    <w:p w:rsidR="008B41FC" w:rsidRPr="002D3FF2" w:rsidRDefault="008B41FC" w:rsidP="008B41FC">
      <w:pPr>
        <w:pStyle w:val="SEBodytext"/>
        <w:numPr>
          <w:ilvl w:val="0"/>
          <w:numId w:val="13"/>
        </w:numPr>
      </w:pPr>
      <w:r w:rsidRPr="002D3FF2">
        <w:t>How are y</w:t>
      </w:r>
      <w:r>
        <w:t>ou managing social distancing?</w:t>
      </w:r>
      <w:r w:rsidRPr="002D3FF2">
        <w:t xml:space="preserve"> Is there a one-way system in place?</w:t>
      </w:r>
    </w:p>
    <w:p w:rsidR="008B41FC" w:rsidRDefault="008B41FC" w:rsidP="008B41FC">
      <w:pPr>
        <w:pStyle w:val="SEBodytext"/>
        <w:ind w:left="720"/>
      </w:pPr>
    </w:p>
    <w:p w:rsidR="008B41FC" w:rsidRPr="002D3FF2" w:rsidRDefault="008B41FC" w:rsidP="008B41FC">
      <w:pPr>
        <w:pStyle w:val="SEBodytext"/>
        <w:numPr>
          <w:ilvl w:val="0"/>
          <w:numId w:val="13"/>
        </w:numPr>
      </w:pPr>
      <w:r w:rsidRPr="002D3FF2">
        <w:t xml:space="preserve">Availability of hand </w:t>
      </w:r>
      <w:proofErr w:type="spellStart"/>
      <w:r w:rsidRPr="002D3FF2">
        <w:t>sanitiser</w:t>
      </w:r>
      <w:proofErr w:type="spellEnd"/>
      <w:r w:rsidRPr="002D3FF2">
        <w:t xml:space="preserve"> and/or anti-bacterial wipes</w:t>
      </w:r>
      <w:r>
        <w:t>.</w:t>
      </w:r>
    </w:p>
    <w:p w:rsidR="008B41FC" w:rsidRDefault="008B41FC" w:rsidP="008B41FC">
      <w:pPr>
        <w:pStyle w:val="SEBodytext"/>
        <w:ind w:left="720"/>
      </w:pPr>
    </w:p>
    <w:p w:rsidR="008B41FC" w:rsidRPr="002D3FF2" w:rsidRDefault="008B41FC" w:rsidP="008B41FC">
      <w:pPr>
        <w:pStyle w:val="SEBodytext"/>
        <w:numPr>
          <w:ilvl w:val="0"/>
          <w:numId w:val="13"/>
        </w:numPr>
      </w:pPr>
      <w:r w:rsidRPr="002D3FF2">
        <w:t>What facilities are in the changing rooms and are these all in use? Hooks, lockers, vanity areas, toilets and showers</w:t>
      </w:r>
    </w:p>
    <w:p w:rsidR="008B41FC" w:rsidRDefault="008B41FC" w:rsidP="008B41FC">
      <w:pPr>
        <w:pStyle w:val="SEBodytext"/>
        <w:ind w:left="720"/>
      </w:pPr>
    </w:p>
    <w:p w:rsidR="008B41FC" w:rsidRPr="002D3FF2" w:rsidRDefault="008B41FC" w:rsidP="008B41FC">
      <w:pPr>
        <w:pStyle w:val="SEBodytext"/>
        <w:numPr>
          <w:ilvl w:val="0"/>
          <w:numId w:val="13"/>
        </w:numPr>
      </w:pPr>
      <w:r w:rsidRPr="002D3FF2">
        <w:t>Is there a no footwear policy?</w:t>
      </w:r>
    </w:p>
    <w:p w:rsidR="008B41FC" w:rsidRDefault="008B41FC" w:rsidP="008B41FC">
      <w:pPr>
        <w:pStyle w:val="SEBodytext"/>
        <w:ind w:left="720"/>
      </w:pPr>
    </w:p>
    <w:p w:rsidR="008B41FC" w:rsidRPr="002D3FF2" w:rsidRDefault="008B41FC" w:rsidP="008B41FC">
      <w:pPr>
        <w:pStyle w:val="SEBodytext"/>
        <w:numPr>
          <w:ilvl w:val="0"/>
          <w:numId w:val="13"/>
        </w:numPr>
      </w:pPr>
      <w:r>
        <w:rPr>
          <w:b/>
        </w:rPr>
        <w:t>Lockers:</w:t>
      </w:r>
      <w:r w:rsidRPr="002D3FF2">
        <w:t xml:space="preserve"> How do they work? Are there different sizes available? How do you wear the keys?</w:t>
      </w:r>
    </w:p>
    <w:p w:rsidR="008B41FC" w:rsidRDefault="008B41FC" w:rsidP="008B41FC">
      <w:pPr>
        <w:pStyle w:val="SEBodytext"/>
        <w:ind w:left="720"/>
      </w:pPr>
    </w:p>
    <w:p w:rsidR="008B41FC" w:rsidRPr="002D3FF2" w:rsidRDefault="008B41FC" w:rsidP="008B41FC">
      <w:pPr>
        <w:pStyle w:val="SEBodytext"/>
        <w:numPr>
          <w:ilvl w:val="0"/>
          <w:numId w:val="13"/>
        </w:numPr>
      </w:pPr>
      <w:r>
        <w:rPr>
          <w:b/>
        </w:rPr>
        <w:t>Showers:</w:t>
      </w:r>
      <w:r>
        <w:t xml:space="preserve"> </w:t>
      </w:r>
      <w:r w:rsidRPr="002D3FF2">
        <w:t>Where are they? Are they in use? Showering before entering the pool.</w:t>
      </w:r>
    </w:p>
    <w:p w:rsidR="008B41FC" w:rsidRDefault="008B41FC" w:rsidP="008B41FC">
      <w:pPr>
        <w:pStyle w:val="SEBodytext"/>
        <w:ind w:left="720"/>
      </w:pPr>
      <w:r>
        <w:t xml:space="preserve"> </w:t>
      </w:r>
    </w:p>
    <w:p w:rsidR="008B41FC" w:rsidRPr="002D3FF2" w:rsidRDefault="008B41FC" w:rsidP="008B41FC">
      <w:pPr>
        <w:pStyle w:val="SEBodytext"/>
        <w:numPr>
          <w:ilvl w:val="0"/>
          <w:numId w:val="13"/>
        </w:numPr>
      </w:pPr>
      <w:r w:rsidRPr="002D3FF2">
        <w:t>How do you get to poolside?</w:t>
      </w:r>
    </w:p>
    <w:p w:rsidR="008B41FC" w:rsidRDefault="008B41FC" w:rsidP="008B41FC">
      <w:pPr>
        <w:pStyle w:val="SEBodytext"/>
      </w:pPr>
    </w:p>
    <w:p w:rsidR="008B41FC" w:rsidRPr="002D3FF2" w:rsidRDefault="008B41FC" w:rsidP="008B41FC">
      <w:pPr>
        <w:pStyle w:val="SEBodytext"/>
        <w:rPr>
          <w:b/>
        </w:rPr>
      </w:pPr>
      <w:r w:rsidRPr="002D3FF2">
        <w:rPr>
          <w:b/>
        </w:rPr>
        <w:t>Poolside</w:t>
      </w:r>
    </w:p>
    <w:p w:rsidR="008B41FC" w:rsidRDefault="008B41FC" w:rsidP="008B41FC">
      <w:pPr>
        <w:pStyle w:val="SEBodytext"/>
        <w:ind w:left="720"/>
      </w:pPr>
    </w:p>
    <w:p w:rsidR="008B41FC" w:rsidRPr="002D3FF2" w:rsidRDefault="008B41FC" w:rsidP="008B41FC">
      <w:pPr>
        <w:pStyle w:val="SEBodytext"/>
        <w:numPr>
          <w:ilvl w:val="0"/>
          <w:numId w:val="14"/>
        </w:numPr>
      </w:pPr>
      <w:r w:rsidRPr="002D3FF2">
        <w:t>Where do users access the poolside? Is there a one-way system in place?</w:t>
      </w:r>
    </w:p>
    <w:p w:rsidR="008B41FC" w:rsidRDefault="008B41FC" w:rsidP="008B41FC">
      <w:pPr>
        <w:pStyle w:val="SEBodytext"/>
        <w:ind w:left="720"/>
      </w:pPr>
    </w:p>
    <w:p w:rsidR="008B41FC" w:rsidRPr="002D3FF2" w:rsidRDefault="008B41FC" w:rsidP="008B41FC">
      <w:pPr>
        <w:pStyle w:val="SEBodytext"/>
        <w:numPr>
          <w:ilvl w:val="0"/>
          <w:numId w:val="14"/>
        </w:numPr>
      </w:pPr>
      <w:r w:rsidRPr="002D3FF2">
        <w:t>What facilities are on poolside for towels/walking sticks etc.?</w:t>
      </w:r>
    </w:p>
    <w:p w:rsidR="008B41FC" w:rsidRDefault="008B41FC" w:rsidP="008B41FC">
      <w:pPr>
        <w:pStyle w:val="SEBodytext"/>
        <w:ind w:left="720"/>
      </w:pPr>
    </w:p>
    <w:p w:rsidR="008B41FC" w:rsidRPr="002D3FF2" w:rsidRDefault="008B41FC" w:rsidP="008B41FC">
      <w:pPr>
        <w:pStyle w:val="SEBodytext"/>
        <w:numPr>
          <w:ilvl w:val="0"/>
          <w:numId w:val="14"/>
        </w:numPr>
      </w:pPr>
      <w:r w:rsidRPr="002D3FF2">
        <w:t>Where is the shallow/deep end?</w:t>
      </w:r>
    </w:p>
    <w:p w:rsidR="008B41FC" w:rsidRDefault="008B41FC" w:rsidP="008B41FC">
      <w:pPr>
        <w:pStyle w:val="SEBodytext"/>
        <w:ind w:left="720"/>
      </w:pPr>
    </w:p>
    <w:p w:rsidR="008B41FC" w:rsidRDefault="008B41FC" w:rsidP="008B41FC">
      <w:pPr>
        <w:pStyle w:val="SEBodytext"/>
        <w:numPr>
          <w:ilvl w:val="0"/>
          <w:numId w:val="14"/>
        </w:numPr>
      </w:pPr>
      <w:r w:rsidRPr="002D3FF2">
        <w:t>Where are the entry</w:t>
      </w:r>
      <w:r>
        <w:t xml:space="preserve"> and exit points to the pool? </w:t>
      </w:r>
      <w:r w:rsidRPr="002D3FF2">
        <w:t>What entry options are available</w:t>
      </w:r>
      <w:r>
        <w:t xml:space="preserve">? </w:t>
      </w:r>
    </w:p>
    <w:p w:rsidR="008B41FC" w:rsidRDefault="008B41FC" w:rsidP="008B41FC">
      <w:pPr>
        <w:pStyle w:val="SEBodytext"/>
        <w:ind w:firstLine="720"/>
      </w:pPr>
      <w:r>
        <w:t>A ladder, gradual steps, beach, pool pod/hoist?</w:t>
      </w:r>
    </w:p>
    <w:p w:rsidR="008B41FC" w:rsidRDefault="008B41FC" w:rsidP="008B41FC">
      <w:pPr>
        <w:pStyle w:val="SEBodytext"/>
        <w:ind w:left="1440"/>
      </w:pPr>
    </w:p>
    <w:p w:rsidR="008B41FC" w:rsidRPr="002D3FF2" w:rsidRDefault="008B41FC" w:rsidP="008B41FC">
      <w:pPr>
        <w:pStyle w:val="SEBodytext"/>
        <w:rPr>
          <w:b/>
        </w:rPr>
      </w:pPr>
      <w:r w:rsidRPr="002D3FF2">
        <w:rPr>
          <w:b/>
        </w:rPr>
        <w:t>Spectators</w:t>
      </w:r>
    </w:p>
    <w:p w:rsidR="008B41FC" w:rsidRDefault="008B41FC" w:rsidP="008B41FC">
      <w:pPr>
        <w:pStyle w:val="SEBodytext"/>
        <w:ind w:left="720"/>
      </w:pPr>
    </w:p>
    <w:p w:rsidR="008B41FC" w:rsidRPr="002D3FF2" w:rsidRDefault="008B41FC" w:rsidP="008B41FC">
      <w:pPr>
        <w:pStyle w:val="SEBodytext"/>
        <w:numPr>
          <w:ilvl w:val="0"/>
          <w:numId w:val="15"/>
        </w:numPr>
      </w:pPr>
      <w:r w:rsidRPr="002D3FF2">
        <w:t>Do you have a balcony</w:t>
      </w:r>
      <w:r>
        <w:t xml:space="preserve"> </w:t>
      </w:r>
      <w:r w:rsidRPr="002D3FF2">
        <w:t>/</w:t>
      </w:r>
      <w:r>
        <w:t xml:space="preserve"> </w:t>
      </w:r>
      <w:r w:rsidRPr="002D3FF2">
        <w:t xml:space="preserve">viewing gallery and if so, is this open and what measures </w:t>
      </w:r>
      <w:proofErr w:type="gramStart"/>
      <w:r w:rsidRPr="002D3FF2">
        <w:t>have been put</w:t>
      </w:r>
      <w:proofErr w:type="gramEnd"/>
      <w:r w:rsidRPr="002D3FF2">
        <w:t xml:space="preserve"> into place to allow for social distancing?</w:t>
      </w:r>
    </w:p>
    <w:p w:rsidR="008B41FC" w:rsidRDefault="008B41FC" w:rsidP="008B41FC">
      <w:pPr>
        <w:pStyle w:val="SEBodytext"/>
        <w:ind w:left="720"/>
      </w:pPr>
    </w:p>
    <w:p w:rsidR="008B41FC" w:rsidRPr="002D3FF2" w:rsidRDefault="008B41FC" w:rsidP="008B41FC">
      <w:pPr>
        <w:pStyle w:val="SEBodytext"/>
        <w:numPr>
          <w:ilvl w:val="0"/>
          <w:numId w:val="15"/>
        </w:numPr>
      </w:pPr>
      <w:r w:rsidRPr="002D3FF2">
        <w:t xml:space="preserve">How do you access the areas?  </w:t>
      </w:r>
    </w:p>
    <w:p w:rsidR="008B41FC" w:rsidRDefault="008B41FC" w:rsidP="008B41FC">
      <w:pPr>
        <w:pStyle w:val="SEBodytext"/>
      </w:pPr>
    </w:p>
    <w:p w:rsidR="008B41FC" w:rsidRDefault="008B41FC" w:rsidP="008B41FC">
      <w:pPr>
        <w:pStyle w:val="SEBodytext"/>
      </w:pPr>
    </w:p>
    <w:p w:rsidR="008B41FC" w:rsidRPr="001C705C" w:rsidRDefault="008B41FC" w:rsidP="008B41FC">
      <w:pPr>
        <w:pStyle w:val="SEBodytext"/>
        <w:rPr>
          <w:color w:val="1F497D"/>
        </w:rPr>
      </w:pPr>
    </w:p>
    <w:p w:rsidR="001C705C" w:rsidRPr="008B41FC" w:rsidRDefault="001C705C" w:rsidP="008B41FC"/>
    <w:sectPr w:rsidR="001C705C" w:rsidRPr="008B41FC" w:rsidSect="0034381D">
      <w:headerReference w:type="default" r:id="rId8"/>
      <w:footerReference w:type="default" r:id="rId9"/>
      <w:headerReference w:type="first" r:id="rId10"/>
      <w:footerReference w:type="first" r:id="rId11"/>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6720" w:rsidRDefault="00DD6720" w:rsidP="00362075">
      <w:r>
        <w:separator/>
      </w:r>
    </w:p>
  </w:endnote>
  <w:endnote w:type="continuationSeparator" w:id="0">
    <w:p w:rsidR="00DD6720" w:rsidRDefault="00DD6720"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1FC" w:rsidRPr="008B41FC" w:rsidRDefault="008B41FC" w:rsidP="008B41FC">
    <w:pPr>
      <w:pStyle w:val="SEBodytext"/>
      <w:ind w:left="1440"/>
      <w:rPr>
        <w:sz w:val="16"/>
      </w:rPr>
    </w:pPr>
    <w:sdt>
      <w:sdtPr>
        <w:rPr>
          <w:sz w:val="16"/>
        </w:rPr>
        <w:id w:val="-633559831"/>
        <w:docPartObj>
          <w:docPartGallery w:val="Page Numbers (Bottom of Page)"/>
          <w:docPartUnique/>
        </w:docPartObj>
      </w:sdtPr>
      <w:sdtEndPr>
        <w:rPr>
          <w:noProof/>
        </w:rPr>
      </w:sdtEndPr>
      <w:sdtContent>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sidRPr="008B41FC">
          <w:rPr>
            <w:sz w:val="16"/>
          </w:rPr>
          <w:fldChar w:fldCharType="begin"/>
        </w:r>
        <w:r w:rsidRPr="008B41FC">
          <w:rPr>
            <w:sz w:val="16"/>
          </w:rPr>
          <w:instrText xml:space="preserve"> PAGE   \* MERGEFORMAT </w:instrText>
        </w:r>
        <w:r w:rsidRPr="008B41FC">
          <w:rPr>
            <w:sz w:val="16"/>
          </w:rPr>
          <w:fldChar w:fldCharType="separate"/>
        </w:r>
        <w:r w:rsidR="006A0F11">
          <w:rPr>
            <w:noProof/>
            <w:sz w:val="16"/>
          </w:rPr>
          <w:t>2</w:t>
        </w:r>
        <w:r w:rsidRPr="008B41FC">
          <w:rPr>
            <w:noProof/>
            <w:sz w:val="16"/>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1FC" w:rsidRPr="008B41FC" w:rsidRDefault="008B41FC" w:rsidP="008B41FC">
    <w:pPr>
      <w:pStyle w:val="SEBodytext"/>
      <w:rPr>
        <w:sz w:val="16"/>
      </w:rPr>
    </w:pPr>
    <w:r w:rsidRPr="008B41FC">
      <w:rPr>
        <w:sz w:val="16"/>
      </w:rPr>
      <w:t xml:space="preserve">Updated June 2020 </w:t>
    </w:r>
    <w:sdt>
      <w:sdtPr>
        <w:rPr>
          <w:sz w:val="16"/>
        </w:rPr>
        <w:id w:val="303746495"/>
        <w:docPartObj>
          <w:docPartGallery w:val="Page Numbers (Bottom of Page)"/>
          <w:docPartUnique/>
        </w:docPartObj>
      </w:sdtPr>
      <w:sdtEndPr>
        <w:rPr>
          <w:noProof/>
        </w:rPr>
      </w:sdtEndPr>
      <w:sdtContent>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sidRPr="008B41FC">
          <w:rPr>
            <w:sz w:val="16"/>
          </w:rPr>
          <w:fldChar w:fldCharType="begin"/>
        </w:r>
        <w:r w:rsidRPr="008B41FC">
          <w:rPr>
            <w:sz w:val="16"/>
          </w:rPr>
          <w:instrText xml:space="preserve"> PAGE   \* MERGEFORMAT </w:instrText>
        </w:r>
        <w:r w:rsidRPr="008B41FC">
          <w:rPr>
            <w:sz w:val="16"/>
          </w:rPr>
          <w:fldChar w:fldCharType="separate"/>
        </w:r>
        <w:r w:rsidR="006A0F11">
          <w:rPr>
            <w:noProof/>
            <w:sz w:val="16"/>
          </w:rPr>
          <w:t>1</w:t>
        </w:r>
        <w:r w:rsidRPr="008B41FC">
          <w:rPr>
            <w:noProof/>
            <w:sz w:val="16"/>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6720" w:rsidRDefault="00DD6720" w:rsidP="00362075">
      <w:r>
        <w:separator/>
      </w:r>
    </w:p>
  </w:footnote>
  <w:footnote w:type="continuationSeparator" w:id="0">
    <w:p w:rsidR="00DD6720" w:rsidRDefault="00DD6720"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075" w:rsidRPr="00362075" w:rsidRDefault="00A05DB1" w:rsidP="00362075">
    <w:r>
      <w:rPr>
        <w:noProof/>
        <w:lang w:eastAsia="en-GB"/>
      </w:rPr>
      <w:drawing>
        <wp:anchor distT="0" distB="0" distL="114300" distR="114300" simplePos="0" relativeHeight="251661312" behindDoc="1" locked="0" layoutInCell="1" allowOverlap="1" wp14:anchorId="53BC2F56" wp14:editId="08251737">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81D" w:rsidRDefault="00A05DB1">
    <w:r>
      <w:rPr>
        <w:noProof/>
        <w:lang w:eastAsia="en-GB"/>
      </w:rPr>
      <w:drawing>
        <wp:anchor distT="0" distB="0" distL="114300" distR="114300" simplePos="0" relativeHeight="251660288" behindDoc="1" locked="0" layoutInCell="1" allowOverlap="1" wp14:anchorId="05F0F007" wp14:editId="26543D28">
          <wp:simplePos x="0" y="0"/>
          <wp:positionH relativeFrom="page">
            <wp:align>center</wp:align>
          </wp:positionH>
          <wp:positionV relativeFrom="page">
            <wp:align>center</wp:align>
          </wp:positionV>
          <wp:extent cx="7955279" cy="1125287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rsidR="0034381D" w:rsidRDefault="0034381D"/>
  <w:p w:rsidR="0034381D" w:rsidRDefault="0034381D"/>
  <w:p w:rsidR="0034381D" w:rsidRDefault="0034381D"/>
  <w:p w:rsidR="0034381D" w:rsidRDefault="0034381D"/>
  <w:p w:rsidR="0034381D" w:rsidRDefault="0034381D"/>
  <w:p w:rsidR="00362075" w:rsidRDefault="003620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4078"/>
    <w:multiLevelType w:val="hybridMultilevel"/>
    <w:tmpl w:val="1ED0578E"/>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05351"/>
    <w:multiLevelType w:val="hybridMultilevel"/>
    <w:tmpl w:val="01A21604"/>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C3628"/>
    <w:multiLevelType w:val="hybridMultilevel"/>
    <w:tmpl w:val="D6E49FB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05BA8"/>
    <w:multiLevelType w:val="hybridMultilevel"/>
    <w:tmpl w:val="114E40C8"/>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750B7"/>
    <w:multiLevelType w:val="hybridMultilevel"/>
    <w:tmpl w:val="7BBE981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612C4"/>
    <w:multiLevelType w:val="hybridMultilevel"/>
    <w:tmpl w:val="53EE4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992C6E"/>
    <w:multiLevelType w:val="hybridMultilevel"/>
    <w:tmpl w:val="155248C2"/>
    <w:lvl w:ilvl="0" w:tplc="08090003">
      <w:start w:val="1"/>
      <w:numFmt w:val="bullet"/>
      <w:lvlText w:val="o"/>
      <w:lvlJc w:val="left"/>
      <w:pPr>
        <w:ind w:left="720" w:hanging="360"/>
      </w:pPr>
      <w:rPr>
        <w:rFonts w:ascii="Courier New" w:hAnsi="Courier New" w:cs="Courier New"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540EF0"/>
    <w:multiLevelType w:val="hybridMultilevel"/>
    <w:tmpl w:val="A50C511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4B1FAE"/>
    <w:multiLevelType w:val="hybridMultilevel"/>
    <w:tmpl w:val="36F0096C"/>
    <w:lvl w:ilvl="0" w:tplc="08090003">
      <w:start w:val="1"/>
      <w:numFmt w:val="bullet"/>
      <w:lvlText w:val="o"/>
      <w:lvlJc w:val="left"/>
      <w:pPr>
        <w:ind w:left="720" w:hanging="360"/>
      </w:pPr>
      <w:rPr>
        <w:rFonts w:ascii="Courier New" w:hAnsi="Courier New" w:cs="Courier New"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7D3C53"/>
    <w:multiLevelType w:val="hybridMultilevel"/>
    <w:tmpl w:val="1DCCA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7F192E"/>
    <w:multiLevelType w:val="hybridMultilevel"/>
    <w:tmpl w:val="6AFCC650"/>
    <w:lvl w:ilvl="0" w:tplc="08090003">
      <w:start w:val="1"/>
      <w:numFmt w:val="bullet"/>
      <w:lvlText w:val="o"/>
      <w:lvlJc w:val="left"/>
      <w:pPr>
        <w:ind w:left="720" w:hanging="360"/>
      </w:pPr>
      <w:rPr>
        <w:rFonts w:ascii="Courier New" w:hAnsi="Courier New" w:cs="Courier New"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341440"/>
    <w:multiLevelType w:val="hybridMultilevel"/>
    <w:tmpl w:val="34701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8E1BDA"/>
    <w:multiLevelType w:val="hybridMultilevel"/>
    <w:tmpl w:val="814CC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6A6EB1"/>
    <w:multiLevelType w:val="hybridMultilevel"/>
    <w:tmpl w:val="89C4AC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C33CA7"/>
    <w:multiLevelType w:val="hybridMultilevel"/>
    <w:tmpl w:val="223CBA00"/>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4"/>
  </w:num>
  <w:num w:numId="4">
    <w:abstractNumId w:val="4"/>
  </w:num>
  <w:num w:numId="5">
    <w:abstractNumId w:val="8"/>
  </w:num>
  <w:num w:numId="6">
    <w:abstractNumId w:val="3"/>
  </w:num>
  <w:num w:numId="7">
    <w:abstractNumId w:val="1"/>
  </w:num>
  <w:num w:numId="8">
    <w:abstractNumId w:val="10"/>
  </w:num>
  <w:num w:numId="9">
    <w:abstractNumId w:val="7"/>
  </w:num>
  <w:num w:numId="10">
    <w:abstractNumId w:val="13"/>
  </w:num>
  <w:num w:numId="11">
    <w:abstractNumId w:val="2"/>
  </w:num>
  <w:num w:numId="12">
    <w:abstractNumId w:val="9"/>
  </w:num>
  <w:num w:numId="13">
    <w:abstractNumId w:val="12"/>
  </w:num>
  <w:num w:numId="14">
    <w:abstractNumId w:val="5"/>
  </w:num>
  <w:num w:numId="15">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0"/>
  <w:activeWritingStyle w:appName="MSWord" w:lang="en-GB" w:vendorID="64" w:dllVersion="131078" w:nlCheck="1" w:checkStyle="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600"/>
    <w:rsid w:val="000041DC"/>
    <w:rsid w:val="00016A47"/>
    <w:rsid w:val="00060A78"/>
    <w:rsid w:val="00064252"/>
    <w:rsid w:val="00081EFB"/>
    <w:rsid w:val="00092C6F"/>
    <w:rsid w:val="0009450E"/>
    <w:rsid w:val="000C33E6"/>
    <w:rsid w:val="000D1CD1"/>
    <w:rsid w:val="00147F13"/>
    <w:rsid w:val="00194857"/>
    <w:rsid w:val="001A2FE6"/>
    <w:rsid w:val="001B562B"/>
    <w:rsid w:val="001C10D3"/>
    <w:rsid w:val="001C29B3"/>
    <w:rsid w:val="001C705C"/>
    <w:rsid w:val="001D08C9"/>
    <w:rsid w:val="002053B4"/>
    <w:rsid w:val="00234F63"/>
    <w:rsid w:val="00244ADC"/>
    <w:rsid w:val="002649CD"/>
    <w:rsid w:val="002736B4"/>
    <w:rsid w:val="003042FA"/>
    <w:rsid w:val="003179E9"/>
    <w:rsid w:val="00321057"/>
    <w:rsid w:val="0034381D"/>
    <w:rsid w:val="0034712A"/>
    <w:rsid w:val="00362075"/>
    <w:rsid w:val="00375E80"/>
    <w:rsid w:val="00381A20"/>
    <w:rsid w:val="00382D9F"/>
    <w:rsid w:val="003B0BEF"/>
    <w:rsid w:val="003B467F"/>
    <w:rsid w:val="003E4AB8"/>
    <w:rsid w:val="003F3CCE"/>
    <w:rsid w:val="004172CB"/>
    <w:rsid w:val="00446F92"/>
    <w:rsid w:val="00487ABB"/>
    <w:rsid w:val="004D710D"/>
    <w:rsid w:val="004E0C8E"/>
    <w:rsid w:val="004F778A"/>
    <w:rsid w:val="005034A5"/>
    <w:rsid w:val="00507D35"/>
    <w:rsid w:val="0051288B"/>
    <w:rsid w:val="005433DB"/>
    <w:rsid w:val="00570AEA"/>
    <w:rsid w:val="005B03E0"/>
    <w:rsid w:val="005B1A6A"/>
    <w:rsid w:val="005B68F7"/>
    <w:rsid w:val="005E1BD8"/>
    <w:rsid w:val="00613BA9"/>
    <w:rsid w:val="0062002E"/>
    <w:rsid w:val="00646012"/>
    <w:rsid w:val="006571A7"/>
    <w:rsid w:val="00670105"/>
    <w:rsid w:val="00673E3A"/>
    <w:rsid w:val="00675AC1"/>
    <w:rsid w:val="006A0F11"/>
    <w:rsid w:val="006A1ED9"/>
    <w:rsid w:val="006A5551"/>
    <w:rsid w:val="006A69C1"/>
    <w:rsid w:val="006B45DF"/>
    <w:rsid w:val="006D0C1A"/>
    <w:rsid w:val="006D37C3"/>
    <w:rsid w:val="007455E7"/>
    <w:rsid w:val="007509CB"/>
    <w:rsid w:val="00771C78"/>
    <w:rsid w:val="00773E65"/>
    <w:rsid w:val="00777CFF"/>
    <w:rsid w:val="00826110"/>
    <w:rsid w:val="008334A8"/>
    <w:rsid w:val="008569CF"/>
    <w:rsid w:val="00893445"/>
    <w:rsid w:val="008A4C85"/>
    <w:rsid w:val="008B3CA5"/>
    <w:rsid w:val="008B41FC"/>
    <w:rsid w:val="008C2211"/>
    <w:rsid w:val="00905F20"/>
    <w:rsid w:val="009273A4"/>
    <w:rsid w:val="00951A9E"/>
    <w:rsid w:val="00972583"/>
    <w:rsid w:val="00992600"/>
    <w:rsid w:val="009B1B03"/>
    <w:rsid w:val="00A05DB1"/>
    <w:rsid w:val="00A60871"/>
    <w:rsid w:val="00A62402"/>
    <w:rsid w:val="00A62D6D"/>
    <w:rsid w:val="00A6416C"/>
    <w:rsid w:val="00A70A28"/>
    <w:rsid w:val="00AB39C0"/>
    <w:rsid w:val="00AD4B18"/>
    <w:rsid w:val="00AD7203"/>
    <w:rsid w:val="00AF3407"/>
    <w:rsid w:val="00B01DCA"/>
    <w:rsid w:val="00B0599A"/>
    <w:rsid w:val="00B423DC"/>
    <w:rsid w:val="00BA1F8A"/>
    <w:rsid w:val="00BE0D2A"/>
    <w:rsid w:val="00C15E06"/>
    <w:rsid w:val="00C32209"/>
    <w:rsid w:val="00C439EA"/>
    <w:rsid w:val="00C66ECC"/>
    <w:rsid w:val="00C821C6"/>
    <w:rsid w:val="00C96269"/>
    <w:rsid w:val="00CF2031"/>
    <w:rsid w:val="00CF4961"/>
    <w:rsid w:val="00D12534"/>
    <w:rsid w:val="00D131F0"/>
    <w:rsid w:val="00D7708A"/>
    <w:rsid w:val="00DD6720"/>
    <w:rsid w:val="00DE01C1"/>
    <w:rsid w:val="00DE624E"/>
    <w:rsid w:val="00DE79D9"/>
    <w:rsid w:val="00DF5C1F"/>
    <w:rsid w:val="00E31AF9"/>
    <w:rsid w:val="00E555DC"/>
    <w:rsid w:val="00E96978"/>
    <w:rsid w:val="00EE224A"/>
    <w:rsid w:val="00EF1A9F"/>
    <w:rsid w:val="00F05233"/>
    <w:rsid w:val="00F53C43"/>
    <w:rsid w:val="00F94C3F"/>
    <w:rsid w:val="00FA59F2"/>
    <w:rsid w:val="00FF17E7"/>
    <w:rsid w:val="00FF2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efaultImageDpi w14:val="32767"/>
  <w15:chartTrackingRefBased/>
  <w15:docId w15:val="{B8880E7B-E669-4EBD-92A8-F5C7BE96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2C6F"/>
    <w:pPr>
      <w:keepNext/>
      <w:keepLines/>
      <w:spacing w:before="240"/>
      <w:outlineLvl w:val="0"/>
    </w:pPr>
    <w:rPr>
      <w:rFonts w:asciiTheme="majorHAnsi" w:eastAsiaTheme="majorEastAsia" w:hAnsiTheme="majorHAnsi" w:cstheme="majorBidi"/>
      <w:color w:val="36B0D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CF4961"/>
    <w:rPr>
      <w:color w:val="EE3A24"/>
      <w:sz w:val="56"/>
      <w:szCs w:val="48"/>
      <w:lang w:val="en-US"/>
    </w:rPr>
  </w:style>
  <w:style w:type="paragraph" w:customStyle="1" w:styleId="SESubheaderintropara">
    <w:name w:val="SE Subheader/intro para"/>
    <w:basedOn w:val="Normal"/>
    <w:qFormat/>
    <w:rsid w:val="00CF4961"/>
    <w:pPr>
      <w:spacing w:before="120" w:after="120"/>
    </w:pPr>
    <w:rPr>
      <w:color w:val="2195AE"/>
      <w:sz w:val="32"/>
      <w:szCs w:val="32"/>
      <w:lang w:val="en-US"/>
    </w:rPr>
  </w:style>
  <w:style w:type="paragraph" w:customStyle="1" w:styleId="SEBodytext">
    <w:name w:val="SE Body text"/>
    <w:basedOn w:val="Normal"/>
    <w:qFormat/>
    <w:rsid w:val="00060A78"/>
    <w:rPr>
      <w:color w:val="555555" w:themeColor="text1"/>
      <w:sz w:val="22"/>
      <w:lang w:val="en-US"/>
    </w:rPr>
  </w:style>
  <w:style w:type="character" w:customStyle="1" w:styleId="Heading1Char">
    <w:name w:val="Heading 1 Char"/>
    <w:basedOn w:val="DefaultParagraphFont"/>
    <w:link w:val="Heading1"/>
    <w:uiPriority w:val="9"/>
    <w:rsid w:val="00092C6F"/>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147F13"/>
    <w:rPr>
      <w:rFonts w:eastAsia="Times New Roman" w:cs="Times New Roman"/>
      <w:sz w:val="22"/>
      <w:szCs w:val="22"/>
    </w:rPr>
  </w:style>
  <w:style w:type="paragraph" w:styleId="ListParagraph">
    <w:name w:val="List Paragraph"/>
    <w:basedOn w:val="Normal"/>
    <w:uiPriority w:val="34"/>
    <w:qFormat/>
    <w:rsid w:val="00147F13"/>
    <w:pPr>
      <w:ind w:left="720"/>
      <w:contextualSpacing/>
    </w:pPr>
    <w:rPr>
      <w:rFonts w:ascii="Times New Roman" w:eastAsia="Times New Roman" w:hAnsi="Times New Roman" w:cs="Times New Roman"/>
      <w:sz w:val="24"/>
      <w:lang w:eastAsia="en-GB"/>
    </w:rPr>
  </w:style>
  <w:style w:type="character" w:styleId="Hyperlink">
    <w:name w:val="Hyperlink"/>
    <w:basedOn w:val="DefaultParagraphFont"/>
    <w:uiPriority w:val="99"/>
    <w:semiHidden/>
    <w:unhideWhenUsed/>
    <w:rsid w:val="00646012"/>
    <w:rPr>
      <w:color w:val="0563C1"/>
      <w:u w:val="single"/>
    </w:rPr>
  </w:style>
  <w:style w:type="paragraph" w:styleId="Header">
    <w:name w:val="header"/>
    <w:basedOn w:val="Normal"/>
    <w:link w:val="HeaderChar"/>
    <w:uiPriority w:val="99"/>
    <w:unhideWhenUsed/>
    <w:rsid w:val="008B41FC"/>
    <w:pPr>
      <w:tabs>
        <w:tab w:val="center" w:pos="4513"/>
        <w:tab w:val="right" w:pos="9026"/>
      </w:tabs>
    </w:pPr>
  </w:style>
  <w:style w:type="character" w:customStyle="1" w:styleId="HeaderChar">
    <w:name w:val="Header Char"/>
    <w:basedOn w:val="DefaultParagraphFont"/>
    <w:link w:val="Header"/>
    <w:uiPriority w:val="99"/>
    <w:rsid w:val="008B41FC"/>
  </w:style>
  <w:style w:type="paragraph" w:styleId="Footer">
    <w:name w:val="footer"/>
    <w:basedOn w:val="Normal"/>
    <w:link w:val="FooterChar"/>
    <w:uiPriority w:val="99"/>
    <w:unhideWhenUsed/>
    <w:rsid w:val="008B41FC"/>
    <w:pPr>
      <w:tabs>
        <w:tab w:val="center" w:pos="4513"/>
        <w:tab w:val="right" w:pos="9026"/>
      </w:tabs>
    </w:pPr>
  </w:style>
  <w:style w:type="character" w:customStyle="1" w:styleId="FooterChar">
    <w:name w:val="Footer Char"/>
    <w:basedOn w:val="DefaultParagraphFont"/>
    <w:link w:val="Footer"/>
    <w:uiPriority w:val="99"/>
    <w:rsid w:val="008B4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643477">
      <w:bodyDiv w:val="1"/>
      <w:marLeft w:val="0"/>
      <w:marRight w:val="0"/>
      <w:marTop w:val="0"/>
      <w:marBottom w:val="0"/>
      <w:divBdr>
        <w:top w:val="none" w:sz="0" w:space="0" w:color="auto"/>
        <w:left w:val="none" w:sz="0" w:space="0" w:color="auto"/>
        <w:bottom w:val="none" w:sz="0" w:space="0" w:color="auto"/>
        <w:right w:val="none" w:sz="0" w:space="0" w:color="auto"/>
      </w:divBdr>
    </w:div>
    <w:div w:id="160781268">
      <w:bodyDiv w:val="1"/>
      <w:marLeft w:val="0"/>
      <w:marRight w:val="0"/>
      <w:marTop w:val="0"/>
      <w:marBottom w:val="0"/>
      <w:divBdr>
        <w:top w:val="none" w:sz="0" w:space="0" w:color="auto"/>
        <w:left w:val="none" w:sz="0" w:space="0" w:color="auto"/>
        <w:bottom w:val="none" w:sz="0" w:space="0" w:color="auto"/>
        <w:right w:val="none" w:sz="0" w:space="0" w:color="auto"/>
      </w:divBdr>
    </w:div>
    <w:div w:id="178811436">
      <w:bodyDiv w:val="1"/>
      <w:marLeft w:val="0"/>
      <w:marRight w:val="0"/>
      <w:marTop w:val="0"/>
      <w:marBottom w:val="0"/>
      <w:divBdr>
        <w:top w:val="none" w:sz="0" w:space="0" w:color="auto"/>
        <w:left w:val="none" w:sz="0" w:space="0" w:color="auto"/>
        <w:bottom w:val="none" w:sz="0" w:space="0" w:color="auto"/>
        <w:right w:val="none" w:sz="0" w:space="0" w:color="auto"/>
      </w:divBdr>
    </w:div>
    <w:div w:id="244191550">
      <w:bodyDiv w:val="1"/>
      <w:marLeft w:val="0"/>
      <w:marRight w:val="0"/>
      <w:marTop w:val="0"/>
      <w:marBottom w:val="0"/>
      <w:divBdr>
        <w:top w:val="none" w:sz="0" w:space="0" w:color="auto"/>
        <w:left w:val="none" w:sz="0" w:space="0" w:color="auto"/>
        <w:bottom w:val="none" w:sz="0" w:space="0" w:color="auto"/>
        <w:right w:val="none" w:sz="0" w:space="0" w:color="auto"/>
      </w:divBdr>
    </w:div>
    <w:div w:id="810557440">
      <w:bodyDiv w:val="1"/>
      <w:marLeft w:val="0"/>
      <w:marRight w:val="0"/>
      <w:marTop w:val="0"/>
      <w:marBottom w:val="0"/>
      <w:divBdr>
        <w:top w:val="none" w:sz="0" w:space="0" w:color="auto"/>
        <w:left w:val="none" w:sz="0" w:space="0" w:color="auto"/>
        <w:bottom w:val="none" w:sz="0" w:space="0" w:color="auto"/>
        <w:right w:val="none" w:sz="0" w:space="0" w:color="auto"/>
      </w:divBdr>
    </w:div>
    <w:div w:id="1305619119">
      <w:bodyDiv w:val="1"/>
      <w:marLeft w:val="0"/>
      <w:marRight w:val="0"/>
      <w:marTop w:val="0"/>
      <w:marBottom w:val="0"/>
      <w:divBdr>
        <w:top w:val="none" w:sz="0" w:space="0" w:color="auto"/>
        <w:left w:val="none" w:sz="0" w:space="0" w:color="auto"/>
        <w:bottom w:val="none" w:sz="0" w:space="0" w:color="auto"/>
        <w:right w:val="none" w:sz="0" w:space="0" w:color="auto"/>
      </w:divBdr>
    </w:div>
    <w:div w:id="1328441455">
      <w:bodyDiv w:val="1"/>
      <w:marLeft w:val="0"/>
      <w:marRight w:val="0"/>
      <w:marTop w:val="0"/>
      <w:marBottom w:val="0"/>
      <w:divBdr>
        <w:top w:val="none" w:sz="0" w:space="0" w:color="auto"/>
        <w:left w:val="none" w:sz="0" w:space="0" w:color="auto"/>
        <w:bottom w:val="none" w:sz="0" w:space="0" w:color="auto"/>
        <w:right w:val="none" w:sz="0" w:space="0" w:color="auto"/>
      </w:divBdr>
    </w:div>
    <w:div w:id="1356150603">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584728125">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 w:id="1901398789">
      <w:bodyDiv w:val="1"/>
      <w:marLeft w:val="0"/>
      <w:marRight w:val="0"/>
      <w:marTop w:val="0"/>
      <w:marBottom w:val="0"/>
      <w:divBdr>
        <w:top w:val="none" w:sz="0" w:space="0" w:color="auto"/>
        <w:left w:val="none" w:sz="0" w:space="0" w:color="auto"/>
        <w:bottom w:val="none" w:sz="0" w:space="0" w:color="auto"/>
        <w:right w:val="none" w:sz="0" w:space="0" w:color="auto"/>
      </w:divBdr>
    </w:div>
    <w:div w:id="21143978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iltonc\AppData\Local\Microsoft\Windows\Temporary%20Internet%20Files\Content.IE5\OPEASOPS\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609B782-208A-48C2-A1AB-BC85D8001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0b2afd9d5c52e6da.dotx</Template>
  <TotalTime>71</TotalTime>
  <Pages>2</Pages>
  <Words>440</Words>
  <Characters>2509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2944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Siobhan Hardy</cp:lastModifiedBy>
  <cp:revision>7</cp:revision>
  <cp:lastPrinted>2017-03-27T15:21:00Z</cp:lastPrinted>
  <dcterms:created xsi:type="dcterms:W3CDTF">2020-05-28T18:39:00Z</dcterms:created>
  <dcterms:modified xsi:type="dcterms:W3CDTF">2020-06-11T14:57:00Z</dcterms:modified>
</cp:coreProperties>
</file>