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F8AE0" w14:textId="77777777" w:rsidR="001808A8" w:rsidRPr="001808A8" w:rsidRDefault="001808A8" w:rsidP="001808A8">
      <w:pPr>
        <w:rPr>
          <w:rFonts w:ascii="Arial" w:hAnsi="Arial" w:cs="Arial"/>
          <w:color w:val="000000" w:themeColor="text1"/>
        </w:rPr>
      </w:pPr>
      <w:r w:rsidRPr="001808A8">
        <w:rPr>
          <w:rFonts w:ascii="Arial" w:hAnsi="Arial" w:cs="Arial"/>
          <w:b/>
          <w:bCs/>
          <w:color w:val="000000" w:themeColor="text1"/>
        </w:rPr>
        <w:t>Please note:</w:t>
      </w:r>
      <w:r w:rsidRPr="001808A8">
        <w:rPr>
          <w:rFonts w:ascii="Arial" w:hAnsi="Arial" w:cs="Arial"/>
          <w:color w:val="000000" w:themeColor="text1"/>
        </w:rPr>
        <w:br/>
        <w:t xml:space="preserve">This template is designed as a guide and starting point for creating a bespoke document tailored to your club. It is not intended to be a complete or exhaustive list. Feel free to </w:t>
      </w:r>
      <w:r w:rsidRPr="001808A8">
        <w:rPr>
          <w:rFonts w:ascii="Arial" w:hAnsi="Arial" w:cs="Arial"/>
          <w:b/>
          <w:bCs/>
          <w:color w:val="000000" w:themeColor="text1"/>
        </w:rPr>
        <w:t>edit, remove, or add content</w:t>
      </w:r>
      <w:r w:rsidRPr="001808A8">
        <w:rPr>
          <w:rFonts w:ascii="Arial" w:hAnsi="Arial" w:cs="Arial"/>
          <w:color w:val="000000" w:themeColor="text1"/>
        </w:rPr>
        <w:t xml:space="preserve"> as appropriate for your club’s specific needs.</w:t>
      </w:r>
      <w:r w:rsidRPr="001808A8">
        <w:rPr>
          <w:rFonts w:ascii="Arial" w:hAnsi="Arial" w:cs="Arial"/>
          <w:color w:val="000000" w:themeColor="text1"/>
        </w:rPr>
        <w:br/>
        <w:t xml:space="preserve">For further advice, contact: </w:t>
      </w:r>
      <w:r w:rsidRPr="001808A8">
        <w:rPr>
          <w:rFonts w:ascii="Arial" w:hAnsi="Arial" w:cs="Arial"/>
          <w:b/>
          <w:bCs/>
          <w:color w:val="000000" w:themeColor="text1"/>
        </w:rPr>
        <w:t>clubdevelopment@swimming.org</w:t>
      </w:r>
    </w:p>
    <w:p w14:paraId="4D669BE9" w14:textId="3143869B" w:rsidR="001808A8" w:rsidRPr="001808A8" w:rsidRDefault="001808A8" w:rsidP="001808A8">
      <w:pPr>
        <w:rPr>
          <w:rFonts w:ascii="Arial" w:hAnsi="Arial" w:cs="Arial"/>
          <w:color w:val="000000" w:themeColor="text1"/>
        </w:rPr>
      </w:pPr>
      <w:r w:rsidRPr="001808A8">
        <w:rPr>
          <w:rFonts w:ascii="Arial" w:hAnsi="Arial" w:cs="Arial"/>
          <w:color w:val="000000" w:themeColor="text1"/>
        </w:rPr>
        <w:pict w14:anchorId="74781521">
          <v:rect id="_x0000_i1035" style="width:0;height:1.5pt" o:hralign="center" o:hrstd="t" o:hr="t" fillcolor="#a0a0a0" stroked="f"/>
        </w:pict>
      </w:r>
    </w:p>
    <w:p w14:paraId="4002AD96" w14:textId="12B88F85" w:rsidR="001808A8" w:rsidRPr="001808A8" w:rsidRDefault="001808A8" w:rsidP="001808A8">
      <w:pPr>
        <w:pStyle w:val="Heading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1808A8">
        <w:rPr>
          <w:rFonts w:ascii="Arial" w:hAnsi="Arial" w:cs="Arial"/>
          <w:b/>
          <w:bCs/>
          <w:color w:val="000000" w:themeColor="text1"/>
          <w:sz w:val="22"/>
          <w:szCs w:val="22"/>
        </w:rPr>
        <w:t>Template 7.1 – Induction Checklist</w:t>
      </w:r>
    </w:p>
    <w:p w14:paraId="08F98C3B" w14:textId="77777777" w:rsidR="001808A8" w:rsidRDefault="001808A8" w:rsidP="001808A8">
      <w:pPr>
        <w:rPr>
          <w:rFonts w:ascii="Arial" w:hAnsi="Arial" w:cs="Arial"/>
          <w:b/>
          <w:bCs/>
          <w:color w:val="000000" w:themeColor="text1"/>
        </w:rPr>
      </w:pPr>
    </w:p>
    <w:p w14:paraId="41CA2072" w14:textId="3BA02007" w:rsidR="001808A8" w:rsidRPr="001808A8" w:rsidRDefault="001808A8" w:rsidP="001808A8">
      <w:pPr>
        <w:rPr>
          <w:rFonts w:ascii="Arial" w:hAnsi="Arial" w:cs="Arial"/>
          <w:color w:val="000000" w:themeColor="text1"/>
        </w:rPr>
      </w:pPr>
      <w:r w:rsidRPr="001808A8">
        <w:rPr>
          <w:rFonts w:ascii="Arial" w:hAnsi="Arial" w:cs="Arial"/>
          <w:b/>
          <w:bCs/>
          <w:color w:val="000000" w:themeColor="text1"/>
        </w:rPr>
        <w:t>Employee Name:</w:t>
      </w:r>
      <w:r w:rsidRPr="001808A8">
        <w:rPr>
          <w:rFonts w:ascii="Arial" w:hAnsi="Arial" w:cs="Arial"/>
          <w:color w:val="000000" w:themeColor="text1"/>
        </w:rPr>
        <w:t xml:space="preserve"> ______________________</w:t>
      </w:r>
    </w:p>
    <w:p w14:paraId="024B7DCD" w14:textId="77777777" w:rsidR="001808A8" w:rsidRPr="001808A8" w:rsidRDefault="001808A8" w:rsidP="001808A8">
      <w:pPr>
        <w:rPr>
          <w:rFonts w:ascii="Arial" w:hAnsi="Arial" w:cs="Arial"/>
          <w:color w:val="000000" w:themeColor="text1"/>
        </w:rPr>
      </w:pPr>
      <w:r w:rsidRPr="001808A8">
        <w:rPr>
          <w:rFonts w:ascii="Arial" w:hAnsi="Arial" w:cs="Arial"/>
          <w:b/>
          <w:bCs/>
          <w:color w:val="000000" w:themeColor="text1"/>
        </w:rPr>
        <w:t>Role:</w:t>
      </w:r>
      <w:r w:rsidRPr="001808A8">
        <w:rPr>
          <w:rFonts w:ascii="Arial" w:hAnsi="Arial" w:cs="Arial"/>
          <w:color w:val="000000" w:themeColor="text1"/>
        </w:rPr>
        <w:t xml:space="preserve"> ________________________________</w:t>
      </w:r>
    </w:p>
    <w:p w14:paraId="3453A363" w14:textId="72ABA8A9" w:rsidR="001808A8" w:rsidRDefault="001808A8" w:rsidP="001808A8">
      <w:pPr>
        <w:rPr>
          <w:rFonts w:ascii="Arial" w:hAnsi="Arial" w:cs="Arial"/>
          <w:color w:val="000000" w:themeColor="text1"/>
        </w:rPr>
      </w:pPr>
      <w:r w:rsidRPr="001808A8">
        <w:rPr>
          <w:rFonts w:ascii="Arial" w:hAnsi="Arial" w:cs="Arial"/>
          <w:b/>
          <w:bCs/>
          <w:color w:val="000000" w:themeColor="text1"/>
        </w:rPr>
        <w:t>Start Date:</w:t>
      </w:r>
      <w:r w:rsidRPr="001808A8">
        <w:rPr>
          <w:rFonts w:ascii="Arial" w:hAnsi="Arial" w:cs="Arial"/>
          <w:color w:val="000000" w:themeColor="text1"/>
        </w:rPr>
        <w:t xml:space="preserve"> ___________________________</w:t>
      </w:r>
    </w:p>
    <w:p w14:paraId="405C9A81" w14:textId="77777777" w:rsidR="001808A8" w:rsidRPr="001808A8" w:rsidRDefault="001808A8" w:rsidP="001808A8">
      <w:pPr>
        <w:rPr>
          <w:rFonts w:ascii="Arial" w:hAnsi="Arial" w:cs="Arial"/>
          <w:color w:val="000000" w:themeColor="text1"/>
        </w:rPr>
      </w:pPr>
    </w:p>
    <w:p w14:paraId="07AFE7A2" w14:textId="77777777" w:rsidR="001808A8" w:rsidRPr="001808A8" w:rsidRDefault="001808A8" w:rsidP="001808A8">
      <w:pPr>
        <w:pStyle w:val="Heading2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1808A8">
        <w:rPr>
          <w:rFonts w:ascii="Arial" w:hAnsi="Arial" w:cs="Arial"/>
          <w:b/>
          <w:bCs/>
          <w:color w:val="000000" w:themeColor="text1"/>
          <w:sz w:val="22"/>
          <w:szCs w:val="22"/>
        </w:rPr>
        <w:t>Step 1: Before the Employee Starts</w:t>
      </w:r>
    </w:p>
    <w:p w14:paraId="0255DD17" w14:textId="17C0B5B8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Send welcome pack/club information</w:t>
      </w:r>
      <w:r>
        <w:rPr>
          <w:rFonts w:ascii="Arial" w:hAnsi="Arial" w:cs="Arial"/>
          <w:color w:val="000000" w:themeColor="text1"/>
        </w:rPr>
        <w:t xml:space="preserve">, employee handbook, </w:t>
      </w:r>
      <w:proofErr w:type="spellStart"/>
      <w:r>
        <w:rPr>
          <w:rFonts w:ascii="Arial" w:hAnsi="Arial" w:cs="Arial"/>
          <w:color w:val="000000" w:themeColor="text1"/>
        </w:rPr>
        <w:t>Wavepower</w:t>
      </w:r>
      <w:proofErr w:type="spellEnd"/>
      <w:r>
        <w:rPr>
          <w:rFonts w:ascii="Arial" w:hAnsi="Arial" w:cs="Arial"/>
          <w:color w:val="000000" w:themeColor="text1"/>
        </w:rPr>
        <w:t>.</w:t>
      </w:r>
    </w:p>
    <w:p w14:paraId="330F676A" w14:textId="77777777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Prepare induction plan (first day, mentor, schedule).</w:t>
      </w:r>
    </w:p>
    <w:p w14:paraId="70FF1FDB" w14:textId="77777777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Set up workspace/equipment.</w:t>
      </w:r>
    </w:p>
    <w:p w14:paraId="0675F6F1" w14:textId="77777777" w:rsidR="001808A8" w:rsidRPr="001808A8" w:rsidRDefault="001808A8" w:rsidP="001808A8">
      <w:pPr>
        <w:pStyle w:val="Heading2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1808A8">
        <w:rPr>
          <w:rFonts w:ascii="Arial" w:hAnsi="Arial" w:cs="Arial"/>
          <w:b/>
          <w:bCs/>
          <w:color w:val="000000" w:themeColor="text1"/>
          <w:sz w:val="22"/>
          <w:szCs w:val="22"/>
        </w:rPr>
        <w:t>Step 2: First Day</w:t>
      </w:r>
    </w:p>
    <w:p w14:paraId="768F420E" w14:textId="77777777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Welcome and introductions to colleagues, </w:t>
      </w:r>
      <w:proofErr w:type="gramStart"/>
      <w:r w:rsidRPr="001808A8">
        <w:rPr>
          <w:rFonts w:ascii="Arial" w:hAnsi="Arial" w:cs="Arial"/>
          <w:color w:val="000000" w:themeColor="text1"/>
        </w:rPr>
        <w:t>manager</w:t>
      </w:r>
      <w:proofErr w:type="gramEnd"/>
      <w:r w:rsidRPr="001808A8">
        <w:rPr>
          <w:rFonts w:ascii="Arial" w:hAnsi="Arial" w:cs="Arial"/>
          <w:color w:val="000000" w:themeColor="text1"/>
        </w:rPr>
        <w:t xml:space="preserve">, </w:t>
      </w:r>
      <w:proofErr w:type="gramStart"/>
      <w:r w:rsidRPr="001808A8">
        <w:rPr>
          <w:rFonts w:ascii="Arial" w:hAnsi="Arial" w:cs="Arial"/>
          <w:color w:val="000000" w:themeColor="text1"/>
        </w:rPr>
        <w:t>mentor</w:t>
      </w:r>
      <w:proofErr w:type="gramEnd"/>
      <w:r w:rsidRPr="001808A8">
        <w:rPr>
          <w:rFonts w:ascii="Arial" w:hAnsi="Arial" w:cs="Arial"/>
          <w:color w:val="000000" w:themeColor="text1"/>
        </w:rPr>
        <w:t>.</w:t>
      </w:r>
    </w:p>
    <w:p w14:paraId="70E6105D" w14:textId="77777777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Complete essential documents/admin.</w:t>
      </w:r>
    </w:p>
    <w:p w14:paraId="450EB499" w14:textId="77777777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Health &amp; safety briefing (fire safety, emergency points).</w:t>
      </w:r>
    </w:p>
    <w:p w14:paraId="60333250" w14:textId="77777777" w:rsidR="001808A8" w:rsidRPr="001808A8" w:rsidRDefault="001808A8" w:rsidP="001808A8">
      <w:pPr>
        <w:pStyle w:val="Heading2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1808A8">
        <w:rPr>
          <w:rFonts w:ascii="Arial" w:hAnsi="Arial" w:cs="Arial"/>
          <w:b/>
          <w:bCs/>
          <w:color w:val="000000" w:themeColor="text1"/>
          <w:sz w:val="22"/>
          <w:szCs w:val="22"/>
        </w:rPr>
        <w:t>Step 3: First Week</w:t>
      </w:r>
    </w:p>
    <w:p w14:paraId="271E1403" w14:textId="77777777" w:rsid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Explain club structure, rules, and culture.</w:t>
      </w:r>
    </w:p>
    <w:p w14:paraId="60E95B5A" w14:textId="6321C5D6" w:rsid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Explain club </w:t>
      </w:r>
      <w:r>
        <w:rPr>
          <w:rFonts w:ascii="Arial" w:hAnsi="Arial" w:cs="Arial"/>
          <w:color w:val="000000" w:themeColor="text1"/>
        </w:rPr>
        <w:t>procedures – holiday booking, expenses.</w:t>
      </w:r>
    </w:p>
    <w:p w14:paraId="47F26E9D" w14:textId="77777777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Go through role description and expectations.</w:t>
      </w:r>
    </w:p>
    <w:p w14:paraId="3A8A475D" w14:textId="77777777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Explain performance assessment process.</w:t>
      </w:r>
    </w:p>
    <w:p w14:paraId="65E09BD1" w14:textId="77777777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Provide first tasks with support.</w:t>
      </w:r>
    </w:p>
    <w:p w14:paraId="74C68361" w14:textId="77777777" w:rsidR="001808A8" w:rsidRPr="001808A8" w:rsidRDefault="001808A8" w:rsidP="001808A8">
      <w:pPr>
        <w:pStyle w:val="Heading2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1808A8">
        <w:rPr>
          <w:rFonts w:ascii="Arial" w:hAnsi="Arial" w:cs="Arial"/>
          <w:b/>
          <w:bCs/>
          <w:color w:val="000000" w:themeColor="text1"/>
          <w:sz w:val="22"/>
          <w:szCs w:val="22"/>
        </w:rPr>
        <w:t>Step 4: First Month</w:t>
      </w:r>
    </w:p>
    <w:p w14:paraId="7EAB1400" w14:textId="77777777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Informal check-in meeting.</w:t>
      </w:r>
    </w:p>
    <w:p w14:paraId="042B3645" w14:textId="77777777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Discuss training/coaching needs.</w:t>
      </w:r>
    </w:p>
    <w:p w14:paraId="08CDA8B2" w14:textId="77777777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Give constructive feedback.</w:t>
      </w:r>
    </w:p>
    <w:p w14:paraId="54CD6DE9" w14:textId="77777777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Agree short-term objectives.</w:t>
      </w:r>
    </w:p>
    <w:p w14:paraId="67FE54CA" w14:textId="77777777" w:rsidR="001808A8" w:rsidRPr="001808A8" w:rsidRDefault="001808A8" w:rsidP="001808A8">
      <w:pPr>
        <w:pStyle w:val="Heading2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1808A8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Step 5: Three Months</w:t>
      </w:r>
    </w:p>
    <w:p w14:paraId="2307BEB9" w14:textId="77777777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Review performance (strengths &amp; improvements).</w:t>
      </w:r>
    </w:p>
    <w:p w14:paraId="7B2C83EA" w14:textId="77777777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Agree support plan (if needed) with timed goals.</w:t>
      </w:r>
    </w:p>
    <w:p w14:paraId="75CD9780" w14:textId="77777777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Update objectives.</w:t>
      </w:r>
    </w:p>
    <w:p w14:paraId="6B39EE20" w14:textId="77777777" w:rsidR="001808A8" w:rsidRPr="001808A8" w:rsidRDefault="001808A8" w:rsidP="001808A8">
      <w:pPr>
        <w:pStyle w:val="Heading2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1808A8">
        <w:rPr>
          <w:rFonts w:ascii="Arial" w:hAnsi="Arial" w:cs="Arial"/>
          <w:b/>
          <w:bCs/>
          <w:color w:val="000000" w:themeColor="text1"/>
          <w:sz w:val="22"/>
          <w:szCs w:val="22"/>
        </w:rPr>
        <w:t>Step 6: Six Months / End of Probation</w:t>
      </w:r>
    </w:p>
    <w:p w14:paraId="28713FBB" w14:textId="77777777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Hold probation review meeting.</w:t>
      </w:r>
    </w:p>
    <w:p w14:paraId="1BA6B763" w14:textId="77777777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Confirm outcome: Continue employment / Extend probation / End employment (fairly &amp; lawfully).</w:t>
      </w:r>
    </w:p>
    <w:p w14:paraId="65D60B42" w14:textId="77777777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Set next 6-month goals.</w:t>
      </w:r>
    </w:p>
    <w:p w14:paraId="5F7AC8F4" w14:textId="77777777" w:rsidR="001808A8" w:rsidRPr="001808A8" w:rsidRDefault="001808A8" w:rsidP="001808A8">
      <w:pPr>
        <w:pStyle w:val="Heading2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1808A8">
        <w:rPr>
          <w:rFonts w:ascii="Arial" w:hAnsi="Arial" w:cs="Arial"/>
          <w:b/>
          <w:bCs/>
          <w:color w:val="000000" w:themeColor="text1"/>
          <w:sz w:val="22"/>
          <w:szCs w:val="22"/>
        </w:rPr>
        <w:t>Step 7: Twelve Months</w:t>
      </w:r>
    </w:p>
    <w:p w14:paraId="047C1AA7" w14:textId="77777777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Full performance review/appraisal.</w:t>
      </w:r>
    </w:p>
    <w:p w14:paraId="28171C43" w14:textId="77777777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Gather feedback on induction process.</w:t>
      </w:r>
    </w:p>
    <w:p w14:paraId="19A3F488" w14:textId="77777777" w:rsidR="001808A8" w:rsidRPr="001808A8" w:rsidRDefault="001808A8" w:rsidP="001808A8">
      <w:pPr>
        <w:pStyle w:val="Heading2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1808A8">
        <w:rPr>
          <w:rFonts w:ascii="Arial" w:hAnsi="Arial" w:cs="Arial"/>
          <w:b/>
          <w:bCs/>
          <w:color w:val="000000" w:themeColor="text1"/>
          <w:sz w:val="22"/>
          <w:szCs w:val="22"/>
        </w:rPr>
        <w:t>Step 8: Ongoing Development</w:t>
      </w:r>
    </w:p>
    <w:p w14:paraId="41E8D61B" w14:textId="77777777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Identify further training and development opportunities.</w:t>
      </w:r>
    </w:p>
    <w:p w14:paraId="1C6A9557" w14:textId="77777777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Continue regular feedback and support.</w:t>
      </w:r>
    </w:p>
    <w:p w14:paraId="3FEFE1AE" w14:textId="77777777" w:rsidR="001808A8" w:rsidRPr="001808A8" w:rsidRDefault="001808A8" w:rsidP="001808A8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color w:val="000000" w:themeColor="text1"/>
        </w:rPr>
      </w:pPr>
      <w:r w:rsidRPr="001808A8">
        <w:rPr>
          <w:rFonts w:ascii="Segoe UI Symbol" w:hAnsi="Segoe UI Symbol" w:cs="Segoe UI Symbol"/>
          <w:color w:val="000000" w:themeColor="text1"/>
        </w:rPr>
        <w:t>☐</w:t>
      </w:r>
      <w:r w:rsidRPr="001808A8">
        <w:rPr>
          <w:rFonts w:ascii="Arial" w:hAnsi="Arial" w:cs="Arial"/>
          <w:color w:val="000000" w:themeColor="text1"/>
        </w:rPr>
        <w:t xml:space="preserve"> Reinforce club values and long-term commitment.</w:t>
      </w:r>
    </w:p>
    <w:p w14:paraId="28D0D7CE" w14:textId="77777777" w:rsidR="00752394" w:rsidRDefault="00752394"/>
    <w:sectPr w:rsidR="00752394" w:rsidSect="001808A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B6E1AD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3C52A10"/>
    <w:multiLevelType w:val="multilevel"/>
    <w:tmpl w:val="A3FC8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3C6156"/>
    <w:multiLevelType w:val="multilevel"/>
    <w:tmpl w:val="F300F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6F6C39"/>
    <w:multiLevelType w:val="multilevel"/>
    <w:tmpl w:val="38DA8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B1E4F"/>
    <w:multiLevelType w:val="multilevel"/>
    <w:tmpl w:val="EA2C5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5037E5"/>
    <w:multiLevelType w:val="multilevel"/>
    <w:tmpl w:val="218AF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5757E1"/>
    <w:multiLevelType w:val="multilevel"/>
    <w:tmpl w:val="16262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5D5A17"/>
    <w:multiLevelType w:val="multilevel"/>
    <w:tmpl w:val="CED68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8975A8"/>
    <w:multiLevelType w:val="multilevel"/>
    <w:tmpl w:val="04C8B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2950289">
    <w:abstractNumId w:val="1"/>
  </w:num>
  <w:num w:numId="2" w16cid:durableId="85268387">
    <w:abstractNumId w:val="3"/>
  </w:num>
  <w:num w:numId="3" w16cid:durableId="773094734">
    <w:abstractNumId w:val="8"/>
  </w:num>
  <w:num w:numId="4" w16cid:durableId="599920555">
    <w:abstractNumId w:val="7"/>
  </w:num>
  <w:num w:numId="5" w16cid:durableId="2041933910">
    <w:abstractNumId w:val="2"/>
  </w:num>
  <w:num w:numId="6" w16cid:durableId="862136357">
    <w:abstractNumId w:val="5"/>
  </w:num>
  <w:num w:numId="7" w16cid:durableId="573709792">
    <w:abstractNumId w:val="4"/>
  </w:num>
  <w:num w:numId="8" w16cid:durableId="835730259">
    <w:abstractNumId w:val="6"/>
  </w:num>
  <w:num w:numId="9" w16cid:durableId="1358851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B9D"/>
    <w:rsid w:val="001808A8"/>
    <w:rsid w:val="001A3B9D"/>
    <w:rsid w:val="00752394"/>
    <w:rsid w:val="00B3303D"/>
    <w:rsid w:val="00CB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220E4"/>
  <w15:chartTrackingRefBased/>
  <w15:docId w15:val="{39B7768F-401E-4E55-BB2D-6A84107AC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8A8"/>
    <w:pPr>
      <w:spacing w:after="200" w:line="276" w:lineRule="auto"/>
    </w:pPr>
    <w:rPr>
      <w:rFonts w:eastAsiaTheme="minorEastAsia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3B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3B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B9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B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B9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B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B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B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B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B9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A3B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3B9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3B9D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B9D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3B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3B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3B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3B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3B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3B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B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3B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3B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3B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3B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3B9D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B9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B9D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3B9D"/>
    <w:rPr>
      <w:b/>
      <w:bCs/>
      <w:smallCaps/>
      <w:color w:val="2E74B5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1808A8"/>
    <w:pPr>
      <w:numPr>
        <w:numId w:val="9"/>
      </w:numPr>
      <w:tabs>
        <w:tab w:val="clear" w:pos="360"/>
      </w:tabs>
      <w:ind w:left="0" w:firstLine="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Jack</dc:creator>
  <cp:keywords/>
  <dc:description/>
  <cp:lastModifiedBy>Andy Jack</cp:lastModifiedBy>
  <cp:revision>1</cp:revision>
  <dcterms:created xsi:type="dcterms:W3CDTF">2025-10-01T09:30:00Z</dcterms:created>
  <dcterms:modified xsi:type="dcterms:W3CDTF">2025-10-01T10:13:00Z</dcterms:modified>
</cp:coreProperties>
</file>